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29BF0" w14:textId="754F43A2"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w:t>
      </w:r>
      <w:r w:rsidR="00446998">
        <w:rPr>
          <w:rFonts w:eastAsiaTheme="minorEastAsia"/>
          <w:sz w:val="22"/>
          <w:szCs w:val="22"/>
          <w:lang w:eastAsia="zh-TW"/>
        </w:rPr>
        <w:t>10</w:t>
      </w:r>
      <w:r w:rsidR="00D442F5">
        <w:rPr>
          <w:rFonts w:eastAsiaTheme="minorEastAsia"/>
          <w:sz w:val="22"/>
          <w:szCs w:val="22"/>
          <w:lang w:eastAsia="zh-TW"/>
        </w:rPr>
        <w:t>2</w:t>
      </w:r>
      <w:r w:rsidR="00555564">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F60492">
        <w:rPr>
          <w:rFonts w:eastAsiaTheme="minorEastAsia"/>
          <w:sz w:val="22"/>
          <w:szCs w:val="22"/>
          <w:lang w:eastAsia="zh-TW"/>
        </w:rPr>
        <w:t>2006637</w:t>
      </w:r>
    </w:p>
    <w:p w14:paraId="79EA1028" w14:textId="6669E2EB" w:rsidR="007A37AF" w:rsidRPr="00923925" w:rsidRDefault="00923925" w:rsidP="007A37AF">
      <w:pPr>
        <w:tabs>
          <w:tab w:val="center" w:pos="4536"/>
          <w:tab w:val="right" w:pos="9072"/>
        </w:tabs>
        <w:rPr>
          <w:rFonts w:ascii="Arial" w:eastAsia="MS Mincho" w:hAnsi="Arial" w:cs="Arial"/>
          <w:b/>
          <w:bCs/>
          <w:sz w:val="22"/>
          <w:szCs w:val="16"/>
          <w:lang w:eastAsia="ja-JP"/>
        </w:rPr>
      </w:pPr>
      <w:r w:rsidRPr="00923925">
        <w:rPr>
          <w:rFonts w:ascii="Arial" w:eastAsia="MS Mincho" w:hAnsi="Arial" w:cs="Arial"/>
          <w:b/>
          <w:bCs/>
          <w:sz w:val="22"/>
          <w:szCs w:val="16"/>
          <w:lang w:eastAsia="ja-JP"/>
        </w:rPr>
        <w:t xml:space="preserve">e-Meeting, </w:t>
      </w:r>
      <w:r w:rsidR="008B28B3">
        <w:rPr>
          <w:rFonts w:ascii="Arial" w:eastAsia="MS Mincho" w:hAnsi="Arial" w:cs="Arial"/>
          <w:b/>
          <w:bCs/>
          <w:sz w:val="22"/>
          <w:szCs w:val="16"/>
          <w:lang w:eastAsia="ja-JP"/>
        </w:rPr>
        <w:t>August</w:t>
      </w:r>
      <w:r w:rsidRPr="00923925">
        <w:rPr>
          <w:rFonts w:ascii="Arial" w:eastAsia="MS Mincho" w:hAnsi="Arial" w:cs="Arial"/>
          <w:b/>
          <w:bCs/>
          <w:sz w:val="22"/>
          <w:szCs w:val="16"/>
          <w:lang w:eastAsia="ja-JP"/>
        </w:rPr>
        <w:t xml:space="preserve"> </w:t>
      </w:r>
      <w:r w:rsidR="00514B16">
        <w:rPr>
          <w:rFonts w:ascii="Arial" w:eastAsia="MS Mincho" w:hAnsi="Arial" w:cs="Arial"/>
          <w:b/>
          <w:bCs/>
          <w:sz w:val="22"/>
          <w:szCs w:val="16"/>
          <w:lang w:eastAsia="ja-JP"/>
        </w:rPr>
        <w:t>17</w:t>
      </w:r>
      <w:r w:rsidRPr="00923925">
        <w:rPr>
          <w:rFonts w:ascii="Arial" w:eastAsia="MS Mincho" w:hAnsi="Arial" w:cs="Arial"/>
          <w:b/>
          <w:bCs/>
          <w:sz w:val="22"/>
          <w:szCs w:val="16"/>
          <w:vertAlign w:val="superscript"/>
          <w:lang w:eastAsia="ja-JP"/>
        </w:rPr>
        <w:t>th</w:t>
      </w:r>
      <w:r w:rsidRPr="00923925">
        <w:rPr>
          <w:rFonts w:ascii="Arial" w:eastAsia="MS Mincho" w:hAnsi="Arial" w:cs="Arial"/>
          <w:b/>
          <w:bCs/>
          <w:sz w:val="22"/>
          <w:szCs w:val="16"/>
          <w:lang w:eastAsia="ja-JP"/>
        </w:rPr>
        <w:t xml:space="preserve"> – </w:t>
      </w:r>
      <w:r w:rsidR="00A31CDD">
        <w:rPr>
          <w:rFonts w:ascii="Arial" w:eastAsia="MS Mincho" w:hAnsi="Arial" w:cs="Arial"/>
          <w:b/>
          <w:bCs/>
          <w:sz w:val="22"/>
          <w:szCs w:val="16"/>
          <w:lang w:eastAsia="ja-JP"/>
        </w:rPr>
        <w:t>28</w:t>
      </w:r>
      <w:r w:rsidRPr="00923925">
        <w:rPr>
          <w:rFonts w:ascii="Arial" w:eastAsia="MS Mincho" w:hAnsi="Arial" w:cs="Arial"/>
          <w:b/>
          <w:bCs/>
          <w:sz w:val="22"/>
          <w:szCs w:val="16"/>
          <w:vertAlign w:val="superscript"/>
          <w:lang w:eastAsia="ja-JP"/>
        </w:rPr>
        <w:t>th</w:t>
      </w:r>
      <w:r w:rsidRPr="00923925">
        <w:rPr>
          <w:rFonts w:ascii="Arial" w:eastAsia="MS Mincho" w:hAnsi="Arial" w:cs="Arial"/>
          <w:b/>
          <w:bCs/>
          <w:sz w:val="22"/>
          <w:szCs w:val="16"/>
          <w:lang w:eastAsia="ja-JP"/>
        </w:rPr>
        <w:t>, 2020</w:t>
      </w:r>
    </w:p>
    <w:p w14:paraId="307302DF" w14:textId="77777777" w:rsidR="001E10F3" w:rsidRPr="007A37AF" w:rsidRDefault="001E10F3" w:rsidP="001E10F3">
      <w:pPr>
        <w:pStyle w:val="3GPPHeader"/>
        <w:rPr>
          <w:rFonts w:eastAsiaTheme="minorEastAsia"/>
          <w:sz w:val="22"/>
          <w:szCs w:val="22"/>
          <w:lang w:eastAsia="zh-TW"/>
        </w:rPr>
      </w:pPr>
    </w:p>
    <w:p w14:paraId="4741F94E"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p>
    <w:p w14:paraId="49060C70" w14:textId="45BCB35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DF12DB">
        <w:rPr>
          <w:rFonts w:eastAsiaTheme="minorEastAsia"/>
          <w:sz w:val="22"/>
          <w:szCs w:val="22"/>
          <w:lang w:eastAsia="zh-TW"/>
        </w:rPr>
        <w:t>Discussion on e</w:t>
      </w:r>
      <w:r w:rsidR="00F870D2">
        <w:rPr>
          <w:rFonts w:eastAsiaTheme="minorEastAsia"/>
          <w:sz w:val="22"/>
          <w:szCs w:val="22"/>
          <w:lang w:eastAsia="zh-TW"/>
        </w:rPr>
        <w:t xml:space="preserve">nhancements on </w:t>
      </w:r>
      <w:r w:rsidR="00323415">
        <w:rPr>
          <w:rFonts w:eastAsiaTheme="minorEastAsia"/>
          <w:sz w:val="22"/>
          <w:szCs w:val="22"/>
          <w:lang w:eastAsia="zh-TW"/>
        </w:rPr>
        <w:t>m</w:t>
      </w:r>
      <w:r w:rsidR="00F870D2">
        <w:rPr>
          <w:rFonts w:eastAsiaTheme="minorEastAsia"/>
          <w:sz w:val="22"/>
          <w:szCs w:val="22"/>
          <w:lang w:eastAsia="zh-TW"/>
        </w:rPr>
        <w:t xml:space="preserve">ulti-TRP for </w:t>
      </w:r>
      <w:r w:rsidR="00323415">
        <w:rPr>
          <w:rFonts w:eastAsiaTheme="minorEastAsia"/>
          <w:sz w:val="22"/>
          <w:szCs w:val="22"/>
          <w:lang w:eastAsia="zh-TW"/>
        </w:rPr>
        <w:t>uplink channels</w:t>
      </w:r>
    </w:p>
    <w:p w14:paraId="0817FC22" w14:textId="3B6003A4"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923925">
        <w:rPr>
          <w:rFonts w:eastAsiaTheme="minorEastAsia"/>
          <w:sz w:val="22"/>
          <w:szCs w:val="22"/>
          <w:lang w:eastAsia="zh-TW"/>
        </w:rPr>
        <w:t>8.</w:t>
      </w:r>
      <w:r w:rsidR="00F870D2">
        <w:rPr>
          <w:rFonts w:eastAsiaTheme="minorEastAsia"/>
          <w:sz w:val="22"/>
          <w:szCs w:val="22"/>
          <w:lang w:eastAsia="zh-TW"/>
        </w:rPr>
        <w:t>1.2.1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I</w:t>
      </w:r>
      <w:r>
        <w:rPr>
          <w:rFonts w:eastAsiaTheme="minorEastAsia"/>
          <w:lang w:eastAsia="zh-TW"/>
        </w:rPr>
        <w:t>ntroduction</w:t>
      </w:r>
    </w:p>
    <w:p w14:paraId="62B97E2B" w14:textId="17AFC541" w:rsidR="006738AD" w:rsidRPr="00F8104C" w:rsidRDefault="00877E7F" w:rsidP="006738AD">
      <w:pPr>
        <w:overflowPunct/>
        <w:autoSpaceDE/>
        <w:autoSpaceDN/>
        <w:adjustRightInd/>
        <w:snapToGrid w:val="0"/>
        <w:spacing w:beforeLines="50" w:before="120" w:afterLines="50"/>
        <w:contextualSpacing/>
        <w:textAlignment w:val="auto"/>
        <w:rPr>
          <w:rFonts w:ascii="Times New Roman" w:hAnsi="Times New Roman" w:cs="Times New Roman"/>
          <w:lang w:eastAsia="zh-TW"/>
        </w:rPr>
      </w:pPr>
      <w:r w:rsidRPr="00F8104C">
        <w:rPr>
          <w:rFonts w:ascii="Times New Roman" w:hAnsi="Times New Roman" w:cs="Times New Roman"/>
          <w:lang w:eastAsia="zh-TW"/>
        </w:rPr>
        <w:t xml:space="preserve">In RAN#86 meeting, </w:t>
      </w:r>
      <w:r w:rsidR="002754B7" w:rsidRPr="00F8104C">
        <w:rPr>
          <w:rFonts w:ascii="Times New Roman" w:hAnsi="Times New Roman" w:cs="Times New Roman"/>
          <w:lang w:eastAsia="zh-TW"/>
        </w:rPr>
        <w:t>the detailed objectives identified for multi-TRP deployment</w:t>
      </w:r>
      <w:r w:rsidR="002754B7">
        <w:rPr>
          <w:rFonts w:ascii="Times New Roman" w:hAnsi="Times New Roman" w:cs="Times New Roman"/>
          <w:lang w:eastAsia="zh-TW"/>
        </w:rPr>
        <w:t xml:space="preserve"> ha</w:t>
      </w:r>
      <w:r w:rsidR="003A1B68">
        <w:rPr>
          <w:rFonts w:ascii="Times New Roman" w:hAnsi="Times New Roman" w:cs="Times New Roman"/>
          <w:lang w:eastAsia="zh-TW"/>
        </w:rPr>
        <w:t>ve</w:t>
      </w:r>
      <w:r w:rsidR="002754B7">
        <w:rPr>
          <w:rFonts w:ascii="Times New Roman" w:hAnsi="Times New Roman" w:cs="Times New Roman"/>
          <w:lang w:eastAsia="zh-TW"/>
        </w:rPr>
        <w:t xml:space="preserve"> been</w:t>
      </w:r>
      <w:r w:rsidR="005439CC" w:rsidRPr="00F8104C">
        <w:rPr>
          <w:rFonts w:ascii="Times New Roman" w:hAnsi="Times New Roman" w:cs="Times New Roman"/>
          <w:lang w:eastAsia="zh-TW"/>
        </w:rPr>
        <w:t xml:space="preserve"> agreed</w:t>
      </w:r>
      <w:r w:rsidR="002754B7">
        <w:rPr>
          <w:rFonts w:ascii="Times New Roman" w:hAnsi="Times New Roman" w:cs="Times New Roman"/>
          <w:lang w:eastAsia="zh-TW"/>
        </w:rPr>
        <w:t>,</w:t>
      </w:r>
      <w:r w:rsidR="005439CC" w:rsidRPr="00F8104C">
        <w:rPr>
          <w:rFonts w:ascii="Times New Roman" w:hAnsi="Times New Roman" w:cs="Times New Roman"/>
          <w:lang w:eastAsia="zh-TW"/>
        </w:rPr>
        <w:t xml:space="preserve"> </w:t>
      </w:r>
      <w:r w:rsidR="003A1B68">
        <w:rPr>
          <w:rFonts w:ascii="Times New Roman" w:hAnsi="Times New Roman" w:cs="Times New Roman"/>
          <w:lang w:eastAsia="zh-TW"/>
        </w:rPr>
        <w:t xml:space="preserve">which </w:t>
      </w:r>
      <w:r w:rsidR="00E7491B" w:rsidRPr="00F8104C">
        <w:rPr>
          <w:rFonts w:ascii="Times New Roman" w:hAnsi="Times New Roman" w:cs="Times New Roman"/>
          <w:lang w:eastAsia="zh-TW"/>
        </w:rPr>
        <w:t xml:space="preserve">are </w:t>
      </w:r>
      <w:r w:rsidR="002754B7">
        <w:rPr>
          <w:rFonts w:ascii="Times New Roman" w:hAnsi="Times New Roman" w:cs="Times New Roman"/>
          <w:lang w:eastAsia="zh-TW"/>
        </w:rPr>
        <w:t xml:space="preserve">shown </w:t>
      </w:r>
      <w:r w:rsidR="00E7491B" w:rsidRPr="00F8104C">
        <w:rPr>
          <w:rFonts w:ascii="Times New Roman" w:hAnsi="Times New Roman" w:cs="Times New Roman"/>
          <w:lang w:eastAsia="zh-TW"/>
        </w:rPr>
        <w:t>as follows</w:t>
      </w:r>
      <w:r w:rsidRPr="00F8104C">
        <w:rPr>
          <w:rFonts w:ascii="Times New Roman" w:hAnsi="Times New Roman" w:cs="Times New Roman"/>
          <w:lang w:eastAsia="zh-TW"/>
        </w:rPr>
        <w:t xml:space="preserve"> [1]</w:t>
      </w:r>
      <w:r w:rsidR="00E7491B" w:rsidRPr="00F8104C">
        <w:rPr>
          <w:rFonts w:ascii="Times New Roman" w:hAnsi="Times New Roman" w:cs="Times New Roman"/>
          <w:lang w:eastAsia="zh-TW"/>
        </w:rPr>
        <w:t>:</w:t>
      </w:r>
    </w:p>
    <w:p w14:paraId="76EC049D" w14:textId="75AC0144" w:rsidR="006738AD" w:rsidRPr="00F8104C" w:rsidRDefault="006738AD" w:rsidP="006738AD">
      <w:pPr>
        <w:pStyle w:val="a6"/>
        <w:numPr>
          <w:ilvl w:val="0"/>
          <w:numId w:val="12"/>
        </w:numPr>
        <w:spacing w:after="0"/>
        <w:rPr>
          <w:rFonts w:ascii="Times New Roman" w:hAnsi="Times New Roman"/>
          <w:szCs w:val="20"/>
          <w:lang w:eastAsia="zh-TW"/>
        </w:rPr>
      </w:pPr>
      <w:r w:rsidRPr="00F8104C">
        <w:rPr>
          <w:rFonts w:ascii="Times New Roman" w:hAnsi="Times New Roman"/>
          <w:szCs w:val="20"/>
        </w:rPr>
        <w:t>Enhancement on the support for multi-TRP deployment, targeting both FR1 and FR2:</w:t>
      </w:r>
    </w:p>
    <w:p w14:paraId="5779E55B" w14:textId="77777777" w:rsidR="006738AD" w:rsidRPr="00F8104C" w:rsidRDefault="006738AD" w:rsidP="006738AD">
      <w:pPr>
        <w:pStyle w:val="a6"/>
        <w:numPr>
          <w:ilvl w:val="1"/>
          <w:numId w:val="11"/>
        </w:numPr>
        <w:spacing w:after="0"/>
        <w:ind w:left="1440"/>
        <w:contextualSpacing w:val="0"/>
        <w:jc w:val="both"/>
        <w:rPr>
          <w:rFonts w:ascii="Times New Roman" w:hAnsi="Times New Roman"/>
          <w:szCs w:val="20"/>
        </w:rPr>
      </w:pPr>
      <w:r w:rsidRPr="00F8104C">
        <w:rPr>
          <w:rFonts w:ascii="Times New Roman" w:hAnsi="Times New Roman"/>
          <w:szCs w:val="20"/>
        </w:rPr>
        <w:t xml:space="preserve">Identify and specify features to improve reliability and robustness for channels other than PDSCH (that is, PDCCH, PUSCH, and PUCCH) using multi-TRP and/or multi-panel, with Rel.16 reliability features as the baseline </w:t>
      </w:r>
    </w:p>
    <w:p w14:paraId="7A60CAAB" w14:textId="77777777" w:rsidR="006738AD" w:rsidRPr="00F8104C" w:rsidRDefault="006738AD" w:rsidP="006738AD">
      <w:pPr>
        <w:pStyle w:val="a6"/>
        <w:numPr>
          <w:ilvl w:val="1"/>
          <w:numId w:val="11"/>
        </w:numPr>
        <w:spacing w:after="0"/>
        <w:ind w:left="1440"/>
        <w:contextualSpacing w:val="0"/>
        <w:jc w:val="both"/>
        <w:rPr>
          <w:rFonts w:ascii="Times New Roman" w:hAnsi="Times New Roman"/>
          <w:szCs w:val="20"/>
        </w:rPr>
      </w:pPr>
      <w:r w:rsidRPr="00F8104C">
        <w:rPr>
          <w:rFonts w:ascii="Times New Roman" w:hAnsi="Times New Roman"/>
          <w:szCs w:val="20"/>
        </w:rPr>
        <w:t>Identify and specify QCL/TCI-related enhancements to enable inter-cell multi-TRP operations, assuming multi-DCI based multi-PDSCH reception</w:t>
      </w:r>
    </w:p>
    <w:p w14:paraId="6E4BF090" w14:textId="77777777" w:rsidR="006738AD" w:rsidRPr="00F8104C" w:rsidRDefault="006738AD" w:rsidP="006738AD">
      <w:pPr>
        <w:pStyle w:val="a6"/>
        <w:numPr>
          <w:ilvl w:val="1"/>
          <w:numId w:val="11"/>
        </w:numPr>
        <w:spacing w:after="0"/>
        <w:ind w:left="1440"/>
        <w:contextualSpacing w:val="0"/>
        <w:jc w:val="both"/>
        <w:rPr>
          <w:rFonts w:ascii="Times New Roman" w:hAnsi="Times New Roman"/>
          <w:szCs w:val="20"/>
        </w:rPr>
      </w:pPr>
      <w:r w:rsidRPr="00F8104C">
        <w:rPr>
          <w:rFonts w:ascii="Times New Roman" w:hAnsi="Times New Roman"/>
          <w:szCs w:val="20"/>
        </w:rPr>
        <w:t>Evaluate and, if needed, specify beam-management-related enhancements for simultaneous multi-TRP transmission with multi-panel reception</w:t>
      </w:r>
    </w:p>
    <w:p w14:paraId="7258BA9F" w14:textId="77777777" w:rsidR="006738AD" w:rsidRPr="00F8104C" w:rsidRDefault="006738AD" w:rsidP="006738AD">
      <w:pPr>
        <w:pStyle w:val="a6"/>
        <w:numPr>
          <w:ilvl w:val="1"/>
          <w:numId w:val="11"/>
        </w:numPr>
        <w:spacing w:after="0"/>
        <w:ind w:left="1440"/>
        <w:contextualSpacing w:val="0"/>
        <w:jc w:val="both"/>
        <w:rPr>
          <w:rFonts w:ascii="Times New Roman" w:hAnsi="Times New Roman"/>
          <w:szCs w:val="20"/>
        </w:rPr>
      </w:pPr>
      <w:r w:rsidRPr="00F8104C">
        <w:rPr>
          <w:rFonts w:ascii="Times New Roman" w:hAnsi="Times New Roman"/>
          <w:szCs w:val="20"/>
        </w:rPr>
        <w:t>Enhancement to support HST-SFN deployment scenario:</w:t>
      </w:r>
    </w:p>
    <w:p w14:paraId="50FC5EC5" w14:textId="77777777" w:rsidR="006738AD" w:rsidRPr="00F8104C" w:rsidRDefault="006738AD" w:rsidP="006738AD">
      <w:pPr>
        <w:pStyle w:val="a6"/>
        <w:numPr>
          <w:ilvl w:val="2"/>
          <w:numId w:val="11"/>
        </w:numPr>
        <w:spacing w:after="0"/>
        <w:ind w:left="2160"/>
        <w:contextualSpacing w:val="0"/>
        <w:jc w:val="both"/>
        <w:rPr>
          <w:rFonts w:ascii="Times New Roman" w:hAnsi="Times New Roman"/>
          <w:szCs w:val="20"/>
        </w:rPr>
      </w:pPr>
      <w:r w:rsidRPr="00F8104C">
        <w:rPr>
          <w:rFonts w:ascii="Times New Roman" w:hAnsi="Times New Roman"/>
          <w:szCs w:val="20"/>
        </w:rPr>
        <w:t>Identify and specify solution(s) on QCL assumption for DMRS, e.g. multiple QCL assumptions for the same DMRS port(s), targeting DL-only transmission</w:t>
      </w:r>
    </w:p>
    <w:p w14:paraId="6B352AEC" w14:textId="6110136C" w:rsidR="007501A6" w:rsidRPr="00F8104C" w:rsidRDefault="006738AD" w:rsidP="006738AD">
      <w:pPr>
        <w:pStyle w:val="a6"/>
        <w:numPr>
          <w:ilvl w:val="2"/>
          <w:numId w:val="11"/>
        </w:numPr>
        <w:spacing w:after="0"/>
        <w:ind w:left="2160"/>
        <w:contextualSpacing w:val="0"/>
        <w:jc w:val="both"/>
        <w:rPr>
          <w:rFonts w:ascii="Times New Roman" w:hAnsi="Times New Roman"/>
          <w:szCs w:val="20"/>
        </w:rPr>
      </w:pPr>
      <w:r w:rsidRPr="00F8104C">
        <w:rPr>
          <w:rFonts w:ascii="Times New Roman" w:hAnsi="Times New Roman"/>
          <w:szCs w:val="20"/>
        </w:rPr>
        <w:t>Evaluate and, if the benefit over Rel.16 HST enhancement baseline is demonstrated, specify QCL/QCL-like relation (including applicable type(s) and the associated requirement) between DL and UL signal by reusing the unified TCI framework</w:t>
      </w:r>
    </w:p>
    <w:p w14:paraId="40C602E1" w14:textId="21082BAA" w:rsidR="004527BB" w:rsidRPr="00F8104C" w:rsidRDefault="005A2DD2" w:rsidP="00555564">
      <w:pPr>
        <w:spacing w:beforeLines="50" w:before="120" w:after="0"/>
        <w:rPr>
          <w:rFonts w:ascii="Times New Roman" w:hAnsi="Times New Roman" w:cs="Times New Roman"/>
          <w:lang w:eastAsia="zh-TW"/>
        </w:rPr>
      </w:pPr>
      <w:r w:rsidRPr="00F8104C">
        <w:rPr>
          <w:rFonts w:ascii="Times New Roman" w:hAnsi="Times New Roman" w:cs="Times New Roman"/>
          <w:lang w:eastAsia="zh-TW"/>
        </w:rPr>
        <w:t xml:space="preserve">In this contribution, we </w:t>
      </w:r>
      <w:r w:rsidR="008A1B10" w:rsidRPr="00F8104C">
        <w:rPr>
          <w:rFonts w:ascii="Times New Roman" w:hAnsi="Times New Roman" w:cs="Times New Roman"/>
          <w:lang w:eastAsia="zh-TW"/>
        </w:rPr>
        <w:t xml:space="preserve">provide our views on </w:t>
      </w:r>
      <w:r w:rsidR="007A115D" w:rsidRPr="00F8104C">
        <w:rPr>
          <w:rFonts w:ascii="Times New Roman" w:hAnsi="Times New Roman" w:cs="Times New Roman"/>
          <w:lang w:eastAsia="zh-TW"/>
        </w:rPr>
        <w:t>e</w:t>
      </w:r>
      <w:r w:rsidR="007A115D" w:rsidRPr="00F8104C">
        <w:rPr>
          <w:rFonts w:ascii="Times New Roman" w:hAnsi="Times New Roman" w:cs="Times New Roman"/>
        </w:rPr>
        <w:t>nhancement</w:t>
      </w:r>
      <w:r w:rsidR="00C75BD2" w:rsidRPr="00F8104C">
        <w:rPr>
          <w:rFonts w:ascii="Times New Roman" w:hAnsi="Times New Roman" w:cs="Times New Roman"/>
        </w:rPr>
        <w:t>s</w:t>
      </w:r>
      <w:r w:rsidR="007A115D" w:rsidRPr="00F8104C">
        <w:rPr>
          <w:rFonts w:ascii="Times New Roman" w:hAnsi="Times New Roman" w:cs="Times New Roman"/>
        </w:rPr>
        <w:t xml:space="preserve"> on </w:t>
      </w:r>
      <w:r w:rsidR="00FC3ADD" w:rsidRPr="00F8104C">
        <w:rPr>
          <w:rFonts w:ascii="Times New Roman" w:hAnsi="Times New Roman" w:cs="Times New Roman"/>
        </w:rPr>
        <w:t xml:space="preserve">uplink channels </w:t>
      </w:r>
      <w:r w:rsidR="00DA51EE" w:rsidRPr="00F8104C">
        <w:rPr>
          <w:rFonts w:ascii="Times New Roman" w:hAnsi="Times New Roman" w:cs="Times New Roman"/>
        </w:rPr>
        <w:t>for</w:t>
      </w:r>
      <w:r w:rsidR="00FC3ADD" w:rsidRPr="00FC3ADD">
        <w:rPr>
          <w:rFonts w:ascii="Times New Roman" w:hAnsi="Times New Roman" w:cs="Times New Roman"/>
        </w:rPr>
        <w:t xml:space="preserve"> </w:t>
      </w:r>
      <w:r w:rsidR="00FC3ADD" w:rsidRPr="00F8104C">
        <w:rPr>
          <w:rFonts w:ascii="Times New Roman" w:hAnsi="Times New Roman" w:cs="Times New Roman"/>
        </w:rPr>
        <w:t>multi-TRP</w:t>
      </w:r>
      <w:r w:rsidR="00DA51EE" w:rsidRPr="00F8104C">
        <w:rPr>
          <w:rFonts w:ascii="Times New Roman" w:hAnsi="Times New Roman" w:cs="Times New Roman"/>
        </w:rPr>
        <w:t>.</w:t>
      </w:r>
    </w:p>
    <w:p w14:paraId="3D8A0DDF" w14:textId="2F98A882" w:rsidR="00B24DCB" w:rsidRPr="00C246A4" w:rsidRDefault="00E72F3A" w:rsidP="00555564">
      <w:pPr>
        <w:pStyle w:val="1"/>
        <w:rPr>
          <w:rFonts w:eastAsiaTheme="minorEastAsia"/>
          <w:lang w:eastAsia="zh-TW"/>
        </w:rPr>
      </w:pPr>
      <w:r>
        <w:rPr>
          <w:rFonts w:eastAsiaTheme="minorEastAsia"/>
          <w:lang w:eastAsia="zh-TW"/>
        </w:rPr>
        <w:t>PUSCH</w:t>
      </w:r>
      <w:r w:rsidR="003238B6">
        <w:rPr>
          <w:rFonts w:eastAsiaTheme="minorEastAsia"/>
          <w:lang w:eastAsia="zh-TW"/>
        </w:rPr>
        <w:t>/PUCCH</w:t>
      </w:r>
      <w:r w:rsidR="00472295">
        <w:rPr>
          <w:rFonts w:eastAsiaTheme="minorEastAsia"/>
          <w:lang w:eastAsia="zh-TW"/>
        </w:rPr>
        <w:t xml:space="preserve"> repetition</w:t>
      </w:r>
      <w:r w:rsidR="00F8104C" w:rsidRPr="00C246A4">
        <w:rPr>
          <w:rFonts w:eastAsiaTheme="minorEastAsia"/>
          <w:lang w:eastAsia="zh-TW"/>
        </w:rPr>
        <w:t xml:space="preserve"> </w:t>
      </w:r>
      <w:r w:rsidR="00F8104C" w:rsidRPr="00C246A4">
        <w:rPr>
          <w:rFonts w:eastAsiaTheme="minorEastAsia"/>
          <w:lang w:val="en-US" w:eastAsia="zh-TW"/>
        </w:rPr>
        <w:t>for multi-TRP</w:t>
      </w:r>
    </w:p>
    <w:p w14:paraId="6FAC9B67" w14:textId="77777777" w:rsidR="00C34E28" w:rsidRDefault="00702205" w:rsidP="00DC1EC3">
      <w:pPr>
        <w:rPr>
          <w:rFonts w:ascii="Times New Roman" w:hAnsi="Times New Roman" w:cs="Times New Roman"/>
          <w:lang w:eastAsia="zh-TW"/>
        </w:rPr>
      </w:pPr>
      <w:r w:rsidRPr="00F8104C">
        <w:rPr>
          <w:rFonts w:ascii="Times New Roman" w:hAnsi="Times New Roman" w:cs="Times New Roman"/>
          <w:lang w:eastAsia="zh-TW"/>
        </w:rPr>
        <w:t xml:space="preserve">In NR Rel-16, to enhance reliability and robustness, transmitting the same transport block from multiple TRPs has been supported for PDSCH. </w:t>
      </w:r>
      <w:r w:rsidR="006B3D58" w:rsidRPr="00F8104C">
        <w:rPr>
          <w:rFonts w:ascii="Times New Roman" w:hAnsi="Times New Roman" w:cs="Times New Roman"/>
          <w:lang w:eastAsia="zh-TW"/>
        </w:rPr>
        <w:t>F</w:t>
      </w:r>
      <w:r w:rsidRPr="00F8104C">
        <w:rPr>
          <w:rFonts w:ascii="Times New Roman" w:hAnsi="Times New Roman" w:cs="Times New Roman"/>
          <w:lang w:eastAsia="zh-TW"/>
        </w:rPr>
        <w:t>or single-DCI based TDM scheme</w:t>
      </w:r>
      <w:r w:rsidR="006B3D58" w:rsidRPr="00F8104C">
        <w:rPr>
          <w:rFonts w:ascii="Times New Roman" w:hAnsi="Times New Roman" w:cs="Times New Roman"/>
          <w:lang w:eastAsia="zh-TW"/>
        </w:rPr>
        <w:t>s</w:t>
      </w:r>
      <w:r w:rsidRPr="00F8104C">
        <w:rPr>
          <w:rFonts w:ascii="Times New Roman" w:hAnsi="Times New Roman" w:cs="Times New Roman"/>
          <w:lang w:eastAsia="zh-TW"/>
        </w:rPr>
        <w:t xml:space="preserve">, both </w:t>
      </w:r>
      <w:r w:rsidR="00824765" w:rsidRPr="00F8104C">
        <w:rPr>
          <w:rFonts w:ascii="Times New Roman" w:hAnsi="Times New Roman" w:cs="Times New Roman"/>
          <w:lang w:eastAsia="zh-TW"/>
        </w:rPr>
        <w:t>non-</w:t>
      </w:r>
      <w:r w:rsidRPr="00F8104C">
        <w:rPr>
          <w:rFonts w:ascii="Times New Roman" w:hAnsi="Times New Roman" w:cs="Times New Roman"/>
          <w:lang w:eastAsia="zh-TW"/>
        </w:rPr>
        <w:t xml:space="preserve">slot-based </w:t>
      </w:r>
      <w:r w:rsidR="006443BC" w:rsidRPr="00F8104C">
        <w:rPr>
          <w:rFonts w:ascii="Times New Roman" w:hAnsi="Times New Roman" w:cs="Times New Roman"/>
          <w:lang w:eastAsia="zh-TW"/>
        </w:rPr>
        <w:t>(scheme</w:t>
      </w:r>
      <w:r w:rsidR="00946664" w:rsidRPr="00F8104C">
        <w:rPr>
          <w:rFonts w:ascii="Times New Roman" w:hAnsi="Times New Roman" w:cs="Times New Roman"/>
          <w:lang w:eastAsia="zh-TW"/>
        </w:rPr>
        <w:t xml:space="preserve"> 3</w:t>
      </w:r>
      <w:r w:rsidR="006443BC" w:rsidRPr="00F8104C">
        <w:rPr>
          <w:rFonts w:ascii="Times New Roman" w:hAnsi="Times New Roman" w:cs="Times New Roman"/>
          <w:lang w:eastAsia="zh-TW"/>
        </w:rPr>
        <w:t>)</w:t>
      </w:r>
      <w:r w:rsidRPr="00F8104C">
        <w:rPr>
          <w:rFonts w:ascii="Times New Roman" w:hAnsi="Times New Roman" w:cs="Times New Roman"/>
          <w:lang w:eastAsia="zh-TW"/>
        </w:rPr>
        <w:t xml:space="preserve"> and slot-based</w:t>
      </w:r>
      <w:r w:rsidR="00946664" w:rsidRPr="00F8104C">
        <w:rPr>
          <w:rFonts w:ascii="Times New Roman" w:hAnsi="Times New Roman" w:cs="Times New Roman"/>
          <w:lang w:eastAsia="zh-TW"/>
        </w:rPr>
        <w:t xml:space="preserve"> (scheme</w:t>
      </w:r>
      <w:r w:rsidR="003519EC" w:rsidRPr="00F8104C">
        <w:rPr>
          <w:rFonts w:ascii="Times New Roman" w:hAnsi="Times New Roman" w:cs="Times New Roman"/>
          <w:lang w:eastAsia="zh-TW"/>
        </w:rPr>
        <w:t xml:space="preserve"> 4</w:t>
      </w:r>
      <w:r w:rsidR="00946664" w:rsidRPr="00F8104C">
        <w:rPr>
          <w:rFonts w:ascii="Times New Roman" w:hAnsi="Times New Roman" w:cs="Times New Roman"/>
          <w:lang w:eastAsia="zh-TW"/>
        </w:rPr>
        <w:t>)</w:t>
      </w:r>
      <w:r w:rsidRPr="00F8104C">
        <w:rPr>
          <w:rFonts w:ascii="Times New Roman" w:hAnsi="Times New Roman" w:cs="Times New Roman"/>
          <w:lang w:eastAsia="zh-TW"/>
        </w:rPr>
        <w:t xml:space="preserve"> PD</w:t>
      </w:r>
      <w:r w:rsidRPr="00DC1EC3">
        <w:rPr>
          <w:rFonts w:ascii="Times New Roman" w:hAnsi="Times New Roman" w:cs="Times New Roman"/>
          <w:lang w:eastAsia="zh-TW"/>
        </w:rPr>
        <w:t>SCH repetitions are applicable</w:t>
      </w:r>
      <w:r w:rsidR="002804F3" w:rsidRPr="007C5E9F">
        <w:rPr>
          <w:rFonts w:ascii="Times New Roman" w:hAnsi="Times New Roman" w:cs="Times New Roman"/>
          <w:lang w:eastAsia="zh-TW"/>
        </w:rPr>
        <w:t xml:space="preserve">. </w:t>
      </w:r>
      <w:r w:rsidR="00C23637" w:rsidRPr="0084139F">
        <w:rPr>
          <w:rFonts w:ascii="Times New Roman" w:hAnsi="Times New Roman" w:cs="Times New Roman"/>
          <w:lang w:eastAsia="zh-TW"/>
        </w:rPr>
        <w:t xml:space="preserve">Basically, </w:t>
      </w:r>
      <w:r w:rsidR="00C23637" w:rsidRPr="004011D4">
        <w:rPr>
          <w:rFonts w:ascii="Times New Roman" w:hAnsi="Times New Roman" w:cs="Times New Roman"/>
          <w:lang w:eastAsia="zh-TW"/>
        </w:rPr>
        <w:t>s</w:t>
      </w:r>
      <w:r w:rsidR="008A33C1" w:rsidRPr="004011D4">
        <w:rPr>
          <w:rFonts w:ascii="Times New Roman" w:hAnsi="Times New Roman" w:cs="Times New Roman"/>
          <w:lang w:eastAsia="zh-TW"/>
        </w:rPr>
        <w:t>cheme 3</w:t>
      </w:r>
      <w:r w:rsidR="00E74E36" w:rsidRPr="004011D4">
        <w:rPr>
          <w:rFonts w:ascii="Times New Roman" w:hAnsi="Times New Roman" w:cs="Times New Roman"/>
          <w:lang w:eastAsia="zh-TW"/>
        </w:rPr>
        <w:t xml:space="preserve"> </w:t>
      </w:r>
      <w:r w:rsidR="00952981" w:rsidRPr="004011D4">
        <w:rPr>
          <w:rFonts w:ascii="Times New Roman" w:hAnsi="Times New Roman" w:cs="Times New Roman"/>
          <w:lang w:eastAsia="zh-TW"/>
        </w:rPr>
        <w:t>allows</w:t>
      </w:r>
      <w:r w:rsidR="00A932EE" w:rsidRPr="004011D4">
        <w:rPr>
          <w:rFonts w:ascii="Times New Roman" w:hAnsi="Times New Roman" w:cs="Times New Roman"/>
          <w:lang w:eastAsia="zh-TW"/>
        </w:rPr>
        <w:t xml:space="preserve"> </w:t>
      </w:r>
      <w:r w:rsidR="00C23637" w:rsidRPr="004011D4">
        <w:rPr>
          <w:rFonts w:ascii="Times New Roman" w:hAnsi="Times New Roman" w:cs="Times New Roman"/>
          <w:lang w:eastAsia="zh-TW"/>
        </w:rPr>
        <w:t>two</w:t>
      </w:r>
      <w:r w:rsidR="008A33C1" w:rsidRPr="004011D4">
        <w:rPr>
          <w:rFonts w:ascii="Times New Roman" w:hAnsi="Times New Roman" w:cs="Times New Roman"/>
          <w:lang w:eastAsia="zh-TW"/>
        </w:rPr>
        <w:t xml:space="preserve"> </w:t>
      </w:r>
      <w:r w:rsidR="00E51AD2" w:rsidRPr="004011D4">
        <w:rPr>
          <w:rFonts w:ascii="Times New Roman" w:hAnsi="Times New Roman" w:cs="Times New Roman"/>
          <w:lang w:eastAsia="zh-TW"/>
        </w:rPr>
        <w:t>TCI states</w:t>
      </w:r>
      <w:r w:rsidR="008A33C1" w:rsidRPr="004011D4">
        <w:rPr>
          <w:rFonts w:ascii="Times New Roman" w:hAnsi="Times New Roman" w:cs="Times New Roman"/>
          <w:lang w:eastAsia="zh-TW"/>
        </w:rPr>
        <w:t xml:space="preserve"> </w:t>
      </w:r>
      <w:r w:rsidR="00730582" w:rsidRPr="004011D4">
        <w:rPr>
          <w:rFonts w:ascii="Times New Roman" w:hAnsi="Times New Roman" w:cs="Times New Roman"/>
          <w:lang w:eastAsia="zh-TW"/>
        </w:rPr>
        <w:t xml:space="preserve">to be </w:t>
      </w:r>
      <w:r w:rsidR="00D65D0F" w:rsidRPr="004011D4">
        <w:rPr>
          <w:rFonts w:ascii="Times New Roman" w:hAnsi="Times New Roman" w:cs="Times New Roman"/>
          <w:lang w:eastAsia="zh-TW"/>
        </w:rPr>
        <w:t>used</w:t>
      </w:r>
      <w:r w:rsidR="00AE455C" w:rsidRPr="004011D4">
        <w:rPr>
          <w:rFonts w:ascii="Times New Roman" w:hAnsi="Times New Roman" w:cs="Times New Roman"/>
          <w:lang w:eastAsia="zh-TW"/>
        </w:rPr>
        <w:t xml:space="preserve"> within the single slot</w:t>
      </w:r>
      <w:r w:rsidR="00E46F3E" w:rsidRPr="004011D4">
        <w:rPr>
          <w:rFonts w:ascii="Times New Roman" w:hAnsi="Times New Roman" w:cs="Times New Roman"/>
          <w:lang w:eastAsia="zh-TW"/>
        </w:rPr>
        <w:t>, and each</w:t>
      </w:r>
      <w:r w:rsidR="008A33C1" w:rsidRPr="004011D4">
        <w:rPr>
          <w:rFonts w:ascii="Times New Roman" w:hAnsi="Times New Roman" w:cs="Times New Roman"/>
          <w:lang w:eastAsia="zh-TW"/>
        </w:rPr>
        <w:t xml:space="preserve"> </w:t>
      </w:r>
      <w:r w:rsidR="00153252" w:rsidRPr="004011D4">
        <w:rPr>
          <w:rFonts w:ascii="Times New Roman" w:hAnsi="Times New Roman" w:cs="Times New Roman"/>
          <w:lang w:eastAsia="zh-TW"/>
        </w:rPr>
        <w:t xml:space="preserve">transmission occasion </w:t>
      </w:r>
      <w:r w:rsidR="0008033E" w:rsidRPr="004011D4">
        <w:rPr>
          <w:rFonts w:ascii="Times New Roman" w:hAnsi="Times New Roman" w:cs="Times New Roman"/>
          <w:lang w:eastAsia="zh-TW"/>
        </w:rPr>
        <w:t xml:space="preserve">of the TB has </w:t>
      </w:r>
      <w:r w:rsidR="00575577" w:rsidRPr="004011D4">
        <w:rPr>
          <w:rFonts w:ascii="Times New Roman" w:hAnsi="Times New Roman" w:cs="Times New Roman"/>
          <w:lang w:eastAsia="zh-TW"/>
        </w:rPr>
        <w:t>one TCI</w:t>
      </w:r>
      <w:r w:rsidR="008A33C1" w:rsidRPr="004011D4">
        <w:rPr>
          <w:rFonts w:ascii="Times New Roman" w:hAnsi="Times New Roman" w:cs="Times New Roman"/>
          <w:lang w:eastAsia="zh-TW"/>
        </w:rPr>
        <w:t xml:space="preserve"> </w:t>
      </w:r>
      <w:r w:rsidR="00BC2A6A" w:rsidRPr="004011D4">
        <w:rPr>
          <w:rFonts w:ascii="Times New Roman" w:hAnsi="Times New Roman" w:cs="Times New Roman"/>
          <w:lang w:eastAsia="zh-TW"/>
        </w:rPr>
        <w:t xml:space="preserve">with the time granularity </w:t>
      </w:r>
      <w:r w:rsidR="0036715F" w:rsidRPr="004011D4">
        <w:rPr>
          <w:rFonts w:ascii="Times New Roman" w:hAnsi="Times New Roman" w:cs="Times New Roman"/>
          <w:lang w:eastAsia="zh-TW"/>
        </w:rPr>
        <w:t xml:space="preserve">of </w:t>
      </w:r>
      <w:proofErr w:type="gramStart"/>
      <w:r w:rsidR="00897D43" w:rsidRPr="004011D4">
        <w:rPr>
          <w:rFonts w:ascii="Times New Roman" w:hAnsi="Times New Roman" w:cs="Times New Roman"/>
          <w:lang w:eastAsia="zh-TW"/>
        </w:rPr>
        <w:t>mini-slot</w:t>
      </w:r>
      <w:proofErr w:type="gramEnd"/>
      <w:r w:rsidR="00BD0B46" w:rsidRPr="004011D4">
        <w:rPr>
          <w:rFonts w:ascii="Times New Roman" w:hAnsi="Times New Roman" w:cs="Times New Roman"/>
          <w:lang w:eastAsia="zh-TW"/>
        </w:rPr>
        <w:t xml:space="preserve"> to improve the efficiency</w:t>
      </w:r>
      <w:r w:rsidR="00E9201A" w:rsidRPr="004011D4">
        <w:rPr>
          <w:rFonts w:ascii="Times New Roman" w:hAnsi="Times New Roman" w:cs="Times New Roman"/>
          <w:lang w:eastAsia="zh-TW"/>
        </w:rPr>
        <w:t>.</w:t>
      </w:r>
      <w:r w:rsidR="004F3202" w:rsidRPr="004011D4">
        <w:rPr>
          <w:rFonts w:ascii="Times New Roman" w:hAnsi="Times New Roman" w:cs="Times New Roman"/>
          <w:lang w:eastAsia="zh-TW"/>
        </w:rPr>
        <w:t xml:space="preserve"> </w:t>
      </w:r>
      <w:r w:rsidR="002459EF" w:rsidRPr="004011D4">
        <w:rPr>
          <w:rFonts w:ascii="Times New Roman" w:hAnsi="Times New Roman" w:cs="Times New Roman"/>
          <w:lang w:eastAsia="zh-TW"/>
        </w:rPr>
        <w:t>On the other hand, s</w:t>
      </w:r>
      <w:r w:rsidR="004F3202" w:rsidRPr="004011D4">
        <w:rPr>
          <w:rFonts w:ascii="Times New Roman" w:hAnsi="Times New Roman" w:cs="Times New Roman"/>
          <w:lang w:eastAsia="zh-TW"/>
        </w:rPr>
        <w:t>cheme 4</w:t>
      </w:r>
      <w:r w:rsidR="00C21554" w:rsidRPr="004011D4">
        <w:rPr>
          <w:rFonts w:ascii="Times New Roman" w:hAnsi="Times New Roman" w:cs="Times New Roman"/>
          <w:lang w:eastAsia="zh-TW"/>
        </w:rPr>
        <w:t xml:space="preserve"> </w:t>
      </w:r>
      <w:r w:rsidR="6C6E06FF" w:rsidRPr="40B9C59A">
        <w:rPr>
          <w:rFonts w:ascii="Times New Roman" w:hAnsi="Times New Roman" w:cs="Times New Roman"/>
          <w:lang w:eastAsia="zh-TW"/>
        </w:rPr>
        <w:t>enables</w:t>
      </w:r>
      <w:r w:rsidR="00846169" w:rsidRPr="004011D4">
        <w:rPr>
          <w:rFonts w:ascii="Times New Roman" w:hAnsi="Times New Roman" w:cs="Times New Roman"/>
          <w:lang w:eastAsia="zh-TW"/>
        </w:rPr>
        <w:t xml:space="preserve"> </w:t>
      </w:r>
      <w:r w:rsidR="00337E69" w:rsidRPr="004011D4">
        <w:rPr>
          <w:rFonts w:ascii="Times New Roman" w:hAnsi="Times New Roman" w:cs="Times New Roman"/>
          <w:lang w:eastAsia="zh-TW"/>
        </w:rPr>
        <w:t>two</w:t>
      </w:r>
      <w:r w:rsidR="00514F05" w:rsidRPr="004011D4">
        <w:rPr>
          <w:rFonts w:ascii="Times New Roman" w:hAnsi="Times New Roman" w:cs="Times New Roman"/>
          <w:lang w:eastAsia="zh-TW"/>
        </w:rPr>
        <w:t xml:space="preserve"> TCI states</w:t>
      </w:r>
      <w:r w:rsidR="00DC2265" w:rsidRPr="004011D4">
        <w:rPr>
          <w:rFonts w:ascii="Times New Roman" w:hAnsi="Times New Roman" w:cs="Times New Roman"/>
          <w:lang w:eastAsia="zh-TW"/>
        </w:rPr>
        <w:t>, sequentially or cyclically,</w:t>
      </w:r>
      <w:r w:rsidR="00CA6528" w:rsidRPr="004011D4">
        <w:rPr>
          <w:rFonts w:ascii="Times New Roman" w:hAnsi="Times New Roman" w:cs="Times New Roman"/>
          <w:lang w:eastAsia="zh-TW"/>
        </w:rPr>
        <w:t xml:space="preserve"> </w:t>
      </w:r>
      <w:r w:rsidR="001C4B4E">
        <w:rPr>
          <w:rFonts w:ascii="Times New Roman" w:hAnsi="Times New Roman" w:cs="Times New Roman"/>
          <w:lang w:eastAsia="zh-TW"/>
        </w:rPr>
        <w:t xml:space="preserve">to </w:t>
      </w:r>
      <w:r w:rsidR="00730582" w:rsidRPr="004011D4">
        <w:rPr>
          <w:rFonts w:ascii="Times New Roman" w:hAnsi="Times New Roman" w:cs="Times New Roman"/>
          <w:lang w:eastAsia="zh-TW"/>
        </w:rPr>
        <w:t xml:space="preserve">be </w:t>
      </w:r>
      <w:r w:rsidR="00FC3F25" w:rsidRPr="004011D4">
        <w:rPr>
          <w:rFonts w:ascii="Times New Roman" w:hAnsi="Times New Roman" w:cs="Times New Roman"/>
          <w:lang w:eastAsia="zh-TW"/>
        </w:rPr>
        <w:t>applied to different</w:t>
      </w:r>
      <w:r w:rsidR="00AC2B50" w:rsidRPr="004011D4">
        <w:rPr>
          <w:rFonts w:ascii="Times New Roman" w:hAnsi="Times New Roman" w:cs="Times New Roman"/>
          <w:lang w:eastAsia="zh-TW"/>
        </w:rPr>
        <w:t xml:space="preserve"> slots</w:t>
      </w:r>
      <w:r w:rsidR="00596DA4" w:rsidRPr="00AC4CC0">
        <w:rPr>
          <w:rFonts w:ascii="Times New Roman" w:hAnsi="Times New Roman" w:cs="Times New Roman"/>
          <w:lang w:eastAsia="zh-TW"/>
        </w:rPr>
        <w:t xml:space="preserve">, and each </w:t>
      </w:r>
      <w:r w:rsidR="0040790E" w:rsidRPr="00AC4CC0">
        <w:rPr>
          <w:rFonts w:ascii="Times New Roman" w:hAnsi="Times New Roman" w:cs="Times New Roman"/>
          <w:lang w:eastAsia="zh-TW"/>
        </w:rPr>
        <w:t>transmission occasion of the TB</w:t>
      </w:r>
      <w:r w:rsidR="00624228" w:rsidRPr="00AC4CC0">
        <w:rPr>
          <w:rFonts w:ascii="Times New Roman" w:hAnsi="Times New Roman" w:cs="Times New Roman"/>
          <w:lang w:eastAsia="zh-TW"/>
        </w:rPr>
        <w:t xml:space="preserve"> has one TCI</w:t>
      </w:r>
      <w:r w:rsidR="008A70FE" w:rsidRPr="00AC4CC0">
        <w:rPr>
          <w:rFonts w:ascii="Times New Roman" w:hAnsi="Times New Roman" w:cs="Times New Roman"/>
          <w:lang w:eastAsia="zh-TW"/>
        </w:rPr>
        <w:t xml:space="preserve"> with the time granularity of slot</w:t>
      </w:r>
      <w:r w:rsidR="00AC2B50" w:rsidRPr="00AC4CC0">
        <w:rPr>
          <w:rFonts w:ascii="Times New Roman" w:hAnsi="Times New Roman" w:cs="Times New Roman"/>
          <w:lang w:eastAsia="zh-TW"/>
        </w:rPr>
        <w:t>.</w:t>
      </w:r>
      <w:r w:rsidR="00EE4526" w:rsidRPr="00AC4CC0">
        <w:rPr>
          <w:rFonts w:ascii="Times New Roman" w:hAnsi="Times New Roman" w:cs="Times New Roman"/>
          <w:lang w:eastAsia="zh-TW"/>
        </w:rPr>
        <w:t xml:space="preserve"> </w:t>
      </w:r>
      <w:r w:rsidR="000C59ED" w:rsidRPr="00AC4CC0">
        <w:rPr>
          <w:rFonts w:ascii="Times New Roman" w:hAnsi="Times New Roman" w:cs="Times New Roman"/>
          <w:lang w:eastAsia="zh-TW"/>
        </w:rPr>
        <w:t xml:space="preserve"> </w:t>
      </w:r>
    </w:p>
    <w:p w14:paraId="2C3E2ECD" w14:textId="72786D69" w:rsidR="002870A3" w:rsidRDefault="00D85BF8" w:rsidP="00555564">
      <w:pPr>
        <w:rPr>
          <w:rFonts w:ascii="Times New Roman" w:hAnsi="Times New Roman"/>
          <w:lang w:eastAsia="zh-TW"/>
        </w:rPr>
      </w:pPr>
      <w:r>
        <w:rPr>
          <w:rFonts w:ascii="Times New Roman" w:hAnsi="Times New Roman" w:cs="Times New Roman"/>
          <w:lang w:eastAsia="zh-TW"/>
        </w:rPr>
        <w:t xml:space="preserve">In Rel-17 WID for FeMIMO, it has been </w:t>
      </w:r>
      <w:r w:rsidR="00E81BEC">
        <w:rPr>
          <w:rFonts w:ascii="Times New Roman" w:hAnsi="Times New Roman" w:cs="Times New Roman"/>
          <w:lang w:eastAsia="zh-TW"/>
        </w:rPr>
        <w:t>approved</w:t>
      </w:r>
      <w:r>
        <w:rPr>
          <w:rFonts w:ascii="Times New Roman" w:hAnsi="Times New Roman" w:cs="Times New Roman"/>
          <w:lang w:eastAsia="zh-TW"/>
        </w:rPr>
        <w:t xml:space="preserve"> to enhance</w:t>
      </w:r>
      <w:r w:rsidR="00F32E90">
        <w:rPr>
          <w:rFonts w:ascii="Times New Roman" w:hAnsi="Times New Roman" w:cs="Times New Roman"/>
          <w:lang w:eastAsia="zh-TW"/>
        </w:rPr>
        <w:t xml:space="preserve"> reliability of channels oth</w:t>
      </w:r>
      <w:r w:rsidR="002A38E3">
        <w:rPr>
          <w:rFonts w:ascii="Times New Roman" w:hAnsi="Times New Roman" w:cs="Times New Roman"/>
          <w:lang w:eastAsia="zh-TW"/>
        </w:rPr>
        <w:t>er th</w:t>
      </w:r>
      <w:r w:rsidR="00F32E90">
        <w:rPr>
          <w:rFonts w:ascii="Times New Roman" w:hAnsi="Times New Roman" w:cs="Times New Roman"/>
          <w:lang w:eastAsia="zh-TW"/>
        </w:rPr>
        <w:t>an PDSCH.</w:t>
      </w:r>
      <w:r>
        <w:rPr>
          <w:rFonts w:ascii="Times New Roman" w:hAnsi="Times New Roman" w:cs="Times New Roman"/>
          <w:lang w:eastAsia="zh-TW"/>
        </w:rPr>
        <w:t xml:space="preserve"> </w:t>
      </w:r>
      <w:r w:rsidR="000C59ED" w:rsidRPr="00AC4CC0">
        <w:rPr>
          <w:rFonts w:ascii="Times New Roman" w:hAnsi="Times New Roman" w:cs="Times New Roman"/>
          <w:lang w:eastAsia="zh-TW"/>
        </w:rPr>
        <w:t xml:space="preserve">In terms of PUSCH, </w:t>
      </w:r>
      <w:r w:rsidR="00F33B1C" w:rsidRPr="00AC4CC0">
        <w:rPr>
          <w:rFonts w:ascii="Times New Roman" w:hAnsi="Times New Roman" w:cs="Times New Roman"/>
          <w:lang w:eastAsia="zh-TW"/>
        </w:rPr>
        <w:t>both slot</w:t>
      </w:r>
      <w:r w:rsidR="002E018C">
        <w:rPr>
          <w:rFonts w:ascii="Times New Roman" w:hAnsi="Times New Roman" w:cs="Times New Roman"/>
          <w:lang w:eastAsia="zh-TW"/>
        </w:rPr>
        <w:t>-</w:t>
      </w:r>
      <w:r w:rsidR="00F33B1C" w:rsidRPr="00AC4CC0">
        <w:rPr>
          <w:rFonts w:ascii="Times New Roman" w:hAnsi="Times New Roman" w:cs="Times New Roman"/>
          <w:lang w:eastAsia="zh-TW"/>
        </w:rPr>
        <w:t>based</w:t>
      </w:r>
      <w:r w:rsidR="009E1A6A" w:rsidRPr="00AC4CC0">
        <w:rPr>
          <w:rFonts w:ascii="Times New Roman" w:hAnsi="Times New Roman" w:cs="Times New Roman"/>
          <w:lang w:eastAsia="zh-TW"/>
        </w:rPr>
        <w:t xml:space="preserve"> </w:t>
      </w:r>
      <w:r w:rsidR="00F66D79">
        <w:rPr>
          <w:rFonts w:ascii="Times New Roman" w:hAnsi="Times New Roman" w:cs="Times New Roman"/>
          <w:lang w:eastAsia="zh-TW"/>
        </w:rPr>
        <w:t>repetition</w:t>
      </w:r>
      <w:r w:rsidR="009E1A6A">
        <w:rPr>
          <w:rFonts w:ascii="Times New Roman" w:hAnsi="Times New Roman" w:cs="Times New Roman"/>
          <w:lang w:eastAsia="zh-TW"/>
        </w:rPr>
        <w:t xml:space="preserve"> </w:t>
      </w:r>
      <w:r w:rsidR="009E1A6A" w:rsidRPr="00AC4CC0">
        <w:rPr>
          <w:rFonts w:ascii="Times New Roman" w:hAnsi="Times New Roman" w:cs="Times New Roman"/>
          <w:lang w:eastAsia="zh-TW"/>
        </w:rPr>
        <w:t>(slot aggregation in Rel-15)</w:t>
      </w:r>
      <w:r w:rsidR="00F33B1C" w:rsidRPr="00AC4CC0">
        <w:rPr>
          <w:rFonts w:ascii="Times New Roman" w:hAnsi="Times New Roman" w:cs="Times New Roman"/>
          <w:lang w:eastAsia="zh-TW"/>
        </w:rPr>
        <w:t xml:space="preserve"> and non-slot</w:t>
      </w:r>
      <w:r w:rsidR="005A5B5D">
        <w:rPr>
          <w:rFonts w:ascii="Times New Roman" w:hAnsi="Times New Roman" w:cs="Times New Roman"/>
          <w:lang w:eastAsia="zh-TW"/>
        </w:rPr>
        <w:t>-</w:t>
      </w:r>
      <w:r w:rsidR="00F33B1C" w:rsidRPr="00AC4CC0">
        <w:rPr>
          <w:rFonts w:ascii="Times New Roman" w:hAnsi="Times New Roman" w:cs="Times New Roman"/>
          <w:lang w:eastAsia="zh-TW"/>
        </w:rPr>
        <w:t xml:space="preserve">based </w:t>
      </w:r>
      <w:r w:rsidR="000A3E16" w:rsidRPr="00AC4CC0">
        <w:rPr>
          <w:rFonts w:ascii="Times New Roman" w:hAnsi="Times New Roman" w:cs="Times New Roman"/>
          <w:lang w:eastAsia="zh-TW"/>
        </w:rPr>
        <w:t xml:space="preserve">repetition </w:t>
      </w:r>
      <w:r w:rsidR="009E1A6A" w:rsidRPr="00AC4CC0">
        <w:rPr>
          <w:rFonts w:ascii="Times New Roman" w:hAnsi="Times New Roman" w:cs="Times New Roman"/>
          <w:lang w:eastAsia="zh-TW"/>
        </w:rPr>
        <w:t>(</w:t>
      </w:r>
      <w:r w:rsidR="00F41818">
        <w:rPr>
          <w:rFonts w:ascii="Times New Roman" w:hAnsi="Times New Roman" w:cs="Times New Roman"/>
          <w:lang w:eastAsia="zh-TW"/>
        </w:rPr>
        <w:t>enhanced</w:t>
      </w:r>
      <w:r w:rsidR="00F41818" w:rsidRPr="00AC4CC0">
        <w:rPr>
          <w:rFonts w:ascii="Times New Roman" w:hAnsi="Times New Roman" w:cs="Times New Roman"/>
          <w:lang w:eastAsia="zh-TW"/>
        </w:rPr>
        <w:t xml:space="preserve"> PUSCH repetition in Rel-16</w:t>
      </w:r>
      <w:r w:rsidR="009E1A6A" w:rsidRPr="00AC4CC0">
        <w:rPr>
          <w:rFonts w:ascii="Times New Roman" w:hAnsi="Times New Roman" w:cs="Times New Roman"/>
          <w:lang w:eastAsia="zh-TW"/>
        </w:rPr>
        <w:t>)</w:t>
      </w:r>
      <w:r w:rsidR="000A3E16" w:rsidRPr="00AC4CC0">
        <w:rPr>
          <w:rFonts w:ascii="Times New Roman" w:hAnsi="Times New Roman" w:cs="Times New Roman"/>
          <w:lang w:eastAsia="zh-TW"/>
        </w:rPr>
        <w:t xml:space="preserve"> ha</w:t>
      </w:r>
      <w:r w:rsidR="00F41818" w:rsidRPr="00AC4CC0">
        <w:rPr>
          <w:rFonts w:ascii="Times New Roman" w:hAnsi="Times New Roman" w:cs="Times New Roman"/>
          <w:lang w:eastAsia="zh-TW"/>
        </w:rPr>
        <w:t>ve</w:t>
      </w:r>
      <w:r w:rsidR="000A3E16" w:rsidRPr="00AC4CC0">
        <w:rPr>
          <w:rFonts w:ascii="Times New Roman" w:hAnsi="Times New Roman" w:cs="Times New Roman"/>
          <w:lang w:eastAsia="zh-TW"/>
        </w:rPr>
        <w:t xml:space="preserve"> been supported</w:t>
      </w:r>
      <w:r w:rsidR="003A405C" w:rsidRPr="00AC4CC0">
        <w:rPr>
          <w:rFonts w:ascii="Times New Roman" w:hAnsi="Times New Roman" w:cs="Times New Roman"/>
          <w:lang w:eastAsia="zh-TW"/>
        </w:rPr>
        <w:t xml:space="preserve"> for single</w:t>
      </w:r>
      <w:r w:rsidR="003A405C">
        <w:rPr>
          <w:rFonts w:ascii="Times New Roman" w:hAnsi="Times New Roman" w:cs="Times New Roman"/>
          <w:lang w:eastAsia="zh-TW"/>
        </w:rPr>
        <w:t xml:space="preserve"> </w:t>
      </w:r>
      <w:r w:rsidR="00441FA4">
        <w:rPr>
          <w:rFonts w:ascii="Times New Roman" w:hAnsi="Times New Roman" w:cs="Times New Roman"/>
          <w:lang w:eastAsia="zh-TW"/>
        </w:rPr>
        <w:t>transmission lay</w:t>
      </w:r>
      <w:r w:rsidR="00B774B5">
        <w:rPr>
          <w:rFonts w:ascii="Times New Roman" w:hAnsi="Times New Roman" w:cs="Times New Roman"/>
          <w:lang w:eastAsia="zh-TW"/>
        </w:rPr>
        <w:t>er</w:t>
      </w:r>
      <w:r w:rsidR="007714C4">
        <w:rPr>
          <w:rFonts w:ascii="Times New Roman" w:hAnsi="Times New Roman" w:cs="Times New Roman"/>
          <w:lang w:eastAsia="zh-TW"/>
        </w:rPr>
        <w:t xml:space="preserve">. </w:t>
      </w:r>
      <w:r w:rsidR="005C2AB9">
        <w:rPr>
          <w:rFonts w:ascii="Times New Roman" w:hAnsi="Times New Roman" w:cs="Times New Roman"/>
          <w:lang w:eastAsia="zh-TW"/>
        </w:rPr>
        <w:t>Regarding PUCCH</w:t>
      </w:r>
      <w:r w:rsidR="00273541">
        <w:rPr>
          <w:rFonts w:ascii="Times New Roman" w:hAnsi="Times New Roman" w:cs="Times New Roman"/>
          <w:lang w:eastAsia="zh-TW"/>
        </w:rPr>
        <w:t xml:space="preserve"> transmission</w:t>
      </w:r>
      <w:r w:rsidR="005C2AB9">
        <w:rPr>
          <w:rFonts w:ascii="Times New Roman" w:hAnsi="Times New Roman" w:cs="Times New Roman"/>
          <w:lang w:eastAsia="zh-TW"/>
        </w:rPr>
        <w:t xml:space="preserve">, </w:t>
      </w:r>
      <w:r w:rsidR="007B3C55">
        <w:rPr>
          <w:rFonts w:ascii="Times New Roman" w:hAnsi="Times New Roman" w:cs="Times New Roman"/>
          <w:lang w:eastAsia="zh-TW"/>
        </w:rPr>
        <w:t>NR also supports slot</w:t>
      </w:r>
      <w:r w:rsidR="002E018C">
        <w:rPr>
          <w:rFonts w:ascii="Times New Roman" w:hAnsi="Times New Roman" w:cs="Times New Roman"/>
          <w:lang w:eastAsia="zh-TW"/>
        </w:rPr>
        <w:t>-</w:t>
      </w:r>
      <w:r w:rsidR="007B3C55">
        <w:rPr>
          <w:rFonts w:ascii="Times New Roman" w:hAnsi="Times New Roman" w:cs="Times New Roman"/>
          <w:lang w:eastAsia="zh-TW"/>
        </w:rPr>
        <w:t>based repeti</w:t>
      </w:r>
      <w:r w:rsidR="00C32ACC">
        <w:rPr>
          <w:rFonts w:ascii="Times New Roman" w:hAnsi="Times New Roman" w:cs="Times New Roman"/>
          <w:lang w:eastAsia="zh-TW"/>
        </w:rPr>
        <w:t>t</w:t>
      </w:r>
      <w:r w:rsidR="007B3C55">
        <w:rPr>
          <w:rFonts w:ascii="Times New Roman" w:hAnsi="Times New Roman" w:cs="Times New Roman"/>
          <w:lang w:eastAsia="zh-TW"/>
        </w:rPr>
        <w:t>ions</w:t>
      </w:r>
      <w:r w:rsidR="007714C4">
        <w:rPr>
          <w:rFonts w:ascii="Times New Roman" w:hAnsi="Times New Roman" w:cs="Times New Roman"/>
          <w:lang w:eastAsia="zh-TW"/>
        </w:rPr>
        <w:t xml:space="preserve">. </w:t>
      </w:r>
      <w:r w:rsidR="003C52CC">
        <w:rPr>
          <w:rFonts w:ascii="Times New Roman" w:hAnsi="Times New Roman" w:cs="Times New Roman"/>
          <w:lang w:eastAsia="zh-TW"/>
        </w:rPr>
        <w:t>In Rel-15/16</w:t>
      </w:r>
      <w:r w:rsidR="00162AF9">
        <w:rPr>
          <w:rFonts w:ascii="Times New Roman" w:hAnsi="Times New Roman" w:cs="Times New Roman"/>
          <w:lang w:eastAsia="zh-TW"/>
        </w:rPr>
        <w:t xml:space="preserve">, </w:t>
      </w:r>
      <w:r w:rsidR="00B20217">
        <w:rPr>
          <w:rFonts w:ascii="Times New Roman" w:hAnsi="Times New Roman" w:cs="Times New Roman"/>
          <w:lang w:eastAsia="zh-TW"/>
        </w:rPr>
        <w:t>both</w:t>
      </w:r>
      <w:r w:rsidR="00162AF9">
        <w:rPr>
          <w:rFonts w:ascii="Times New Roman" w:hAnsi="Times New Roman" w:cs="Times New Roman"/>
          <w:lang w:eastAsia="zh-TW"/>
        </w:rPr>
        <w:t xml:space="preserve"> repetition</w:t>
      </w:r>
      <w:r w:rsidR="00B20217">
        <w:rPr>
          <w:rFonts w:ascii="Times New Roman" w:hAnsi="Times New Roman" w:cs="Times New Roman"/>
          <w:lang w:eastAsia="zh-TW"/>
        </w:rPr>
        <w:t xml:space="preserve"> schemes</w:t>
      </w:r>
      <w:r w:rsidR="00162AF9">
        <w:rPr>
          <w:rFonts w:ascii="Times New Roman" w:hAnsi="Times New Roman" w:cs="Times New Roman"/>
          <w:lang w:eastAsia="zh-TW"/>
        </w:rPr>
        <w:t xml:space="preserve"> are introduced </w:t>
      </w:r>
      <w:r w:rsidR="001853B2">
        <w:rPr>
          <w:rFonts w:ascii="Times New Roman" w:hAnsi="Times New Roman" w:cs="Times New Roman"/>
          <w:lang w:eastAsia="zh-TW"/>
        </w:rPr>
        <w:t xml:space="preserve">assuming single TRP </w:t>
      </w:r>
      <w:r w:rsidR="00972D31">
        <w:rPr>
          <w:rFonts w:ascii="Times New Roman" w:hAnsi="Times New Roman" w:cs="Times New Roman"/>
          <w:lang w:eastAsia="zh-TW"/>
        </w:rPr>
        <w:t xml:space="preserve">based </w:t>
      </w:r>
      <w:r w:rsidR="001853B2">
        <w:rPr>
          <w:rFonts w:ascii="Times New Roman" w:hAnsi="Times New Roman" w:cs="Times New Roman"/>
          <w:lang w:eastAsia="zh-TW"/>
        </w:rPr>
        <w:t>or TRP-transparent.</w:t>
      </w:r>
      <w:r w:rsidR="005139BE">
        <w:rPr>
          <w:rFonts w:ascii="Times New Roman" w:hAnsi="Times New Roman" w:cs="Times New Roman"/>
          <w:lang w:eastAsia="zh-TW"/>
        </w:rPr>
        <w:t xml:space="preserve"> </w:t>
      </w:r>
      <w:r w:rsidR="00972D31">
        <w:rPr>
          <w:rFonts w:ascii="Times New Roman" w:hAnsi="Times New Roman" w:cs="Times New Roman"/>
          <w:lang w:eastAsia="zh-TW"/>
        </w:rPr>
        <w:t>However</w:t>
      </w:r>
      <w:r w:rsidR="00B97F9D">
        <w:rPr>
          <w:rFonts w:ascii="Times New Roman" w:hAnsi="Times New Roman" w:cs="Times New Roman"/>
          <w:lang w:eastAsia="zh-TW"/>
        </w:rPr>
        <w:t>,</w:t>
      </w:r>
      <w:r w:rsidR="007714C4" w:rsidRPr="004011D4">
        <w:rPr>
          <w:rFonts w:ascii="Times New Roman" w:hAnsi="Times New Roman" w:cs="Times New Roman"/>
          <w:lang w:eastAsia="zh-TW"/>
        </w:rPr>
        <w:t xml:space="preserve"> it would be beneficial </w:t>
      </w:r>
      <w:r w:rsidR="00B0428B">
        <w:rPr>
          <w:rFonts w:ascii="Times New Roman" w:hAnsi="Times New Roman" w:cs="Times New Roman"/>
          <w:lang w:eastAsia="zh-TW"/>
        </w:rPr>
        <w:t xml:space="preserve">and </w:t>
      </w:r>
      <w:r w:rsidR="00ED21E3">
        <w:rPr>
          <w:rFonts w:ascii="Times New Roman" w:hAnsi="Times New Roman" w:cs="Times New Roman"/>
          <w:lang w:eastAsia="zh-TW"/>
        </w:rPr>
        <w:t>in</w:t>
      </w:r>
      <w:r w:rsidR="00476C6E">
        <w:rPr>
          <w:rFonts w:ascii="Times New Roman" w:hAnsi="Times New Roman" w:cs="Times New Roman"/>
          <w:lang w:eastAsia="zh-TW"/>
        </w:rPr>
        <w:t>tuitive</w:t>
      </w:r>
      <w:r w:rsidR="00B0428B">
        <w:rPr>
          <w:rFonts w:ascii="Times New Roman" w:hAnsi="Times New Roman" w:cs="Times New Roman"/>
          <w:lang w:eastAsia="zh-TW"/>
        </w:rPr>
        <w:t xml:space="preserve"> </w:t>
      </w:r>
      <w:r w:rsidR="007714C4" w:rsidRPr="004011D4">
        <w:rPr>
          <w:rFonts w:ascii="Times New Roman" w:hAnsi="Times New Roman" w:cs="Times New Roman"/>
          <w:lang w:eastAsia="zh-TW"/>
        </w:rPr>
        <w:t xml:space="preserve">to </w:t>
      </w:r>
      <w:r w:rsidR="00861F3B">
        <w:rPr>
          <w:rFonts w:ascii="Times New Roman" w:hAnsi="Times New Roman" w:cs="Times New Roman"/>
          <w:lang w:eastAsia="zh-TW"/>
        </w:rPr>
        <w:t xml:space="preserve">also </w:t>
      </w:r>
      <w:r w:rsidR="007714C4" w:rsidRPr="004011D4">
        <w:rPr>
          <w:rFonts w:ascii="Times New Roman" w:hAnsi="Times New Roman" w:cs="Times New Roman"/>
          <w:lang w:eastAsia="zh-TW"/>
        </w:rPr>
        <w:t xml:space="preserve">support both of them </w:t>
      </w:r>
      <w:r w:rsidR="00302736">
        <w:rPr>
          <w:rFonts w:ascii="Times New Roman" w:hAnsi="Times New Roman" w:cs="Times New Roman"/>
          <w:lang w:eastAsia="zh-TW"/>
        </w:rPr>
        <w:t>for</w:t>
      </w:r>
      <w:r w:rsidR="007714C4">
        <w:rPr>
          <w:rFonts w:ascii="Times New Roman" w:hAnsi="Times New Roman" w:cs="Times New Roman"/>
          <w:lang w:eastAsia="zh-TW"/>
        </w:rPr>
        <w:t xml:space="preserve"> PUSCH</w:t>
      </w:r>
      <w:r w:rsidR="00861F3B">
        <w:rPr>
          <w:rFonts w:ascii="Times New Roman" w:hAnsi="Times New Roman" w:cs="Times New Roman"/>
          <w:lang w:eastAsia="zh-TW"/>
        </w:rPr>
        <w:t>/PUCCH</w:t>
      </w:r>
      <w:r w:rsidR="007714C4">
        <w:rPr>
          <w:rFonts w:ascii="Times New Roman" w:hAnsi="Times New Roman" w:cs="Times New Roman"/>
          <w:lang w:eastAsia="zh-TW"/>
        </w:rPr>
        <w:t xml:space="preserve"> repetition</w:t>
      </w:r>
      <w:r w:rsidR="00972D31">
        <w:rPr>
          <w:rFonts w:ascii="Times New Roman" w:hAnsi="Times New Roman" w:cs="Times New Roman"/>
          <w:lang w:eastAsia="zh-TW"/>
        </w:rPr>
        <w:t xml:space="preserve"> </w:t>
      </w:r>
      <w:r w:rsidR="00861F3B">
        <w:rPr>
          <w:rFonts w:ascii="Times New Roman" w:hAnsi="Times New Roman" w:cs="Times New Roman"/>
          <w:lang w:eastAsia="zh-TW"/>
        </w:rPr>
        <w:t>under multi-TRP/panel scenario</w:t>
      </w:r>
      <w:r w:rsidR="007714C4" w:rsidRPr="00D53B4F">
        <w:rPr>
          <w:rFonts w:ascii="Times New Roman" w:hAnsi="Times New Roman" w:cs="Times New Roman"/>
          <w:lang w:eastAsia="zh-TW"/>
        </w:rPr>
        <w:t>.</w:t>
      </w:r>
    </w:p>
    <w:p w14:paraId="3D9E10DA" w14:textId="110A5A25" w:rsidR="002870A3" w:rsidRPr="00B14824" w:rsidRDefault="002870A3" w:rsidP="00555564">
      <w:pPr>
        <w:pStyle w:val="a3"/>
        <w:jc w:val="left"/>
        <w:rPr>
          <w:rFonts w:ascii="Times New Roman" w:hAnsi="Times New Roman"/>
          <w:lang w:eastAsia="zh-TW"/>
        </w:rPr>
      </w:pPr>
      <w:bookmarkStart w:id="0" w:name="_Ref47706085"/>
      <w:r w:rsidRPr="00555564">
        <w:rPr>
          <w:rFonts w:ascii="Times New Roman" w:hAnsi="Times New Roman"/>
        </w:rPr>
        <w:t xml:space="preserve">Proposal </w:t>
      </w:r>
      <w:r w:rsidRPr="00555564">
        <w:rPr>
          <w:rFonts w:ascii="Times New Roman" w:hAnsi="Times New Roman"/>
        </w:rPr>
        <w:fldChar w:fldCharType="begin"/>
      </w:r>
      <w:r w:rsidRPr="00555564">
        <w:rPr>
          <w:rFonts w:ascii="Times New Roman" w:hAnsi="Times New Roman"/>
        </w:rPr>
        <w:instrText xml:space="preserve"> SEQ Proposal \* ARABIC </w:instrText>
      </w:r>
      <w:r w:rsidRPr="00555564">
        <w:rPr>
          <w:rFonts w:ascii="Times New Roman" w:hAnsi="Times New Roman"/>
        </w:rPr>
        <w:fldChar w:fldCharType="separate"/>
      </w:r>
      <w:r w:rsidR="00D51FF5">
        <w:rPr>
          <w:rFonts w:ascii="Times New Roman" w:hAnsi="Times New Roman"/>
          <w:noProof/>
        </w:rPr>
        <w:t>1</w:t>
      </w:r>
      <w:r w:rsidRPr="00555564">
        <w:rPr>
          <w:rFonts w:ascii="Times New Roman" w:hAnsi="Times New Roman"/>
        </w:rPr>
        <w:fldChar w:fldCharType="end"/>
      </w:r>
      <w:r w:rsidRPr="00555564">
        <w:rPr>
          <w:rFonts w:ascii="Times New Roman" w:hAnsi="Times New Roman"/>
        </w:rPr>
        <w:t xml:space="preserve">: </w:t>
      </w:r>
      <w:r w:rsidRPr="00D51FF5">
        <w:rPr>
          <w:rFonts w:ascii="Times New Roman" w:hAnsi="Times New Roman"/>
          <w:lang w:eastAsia="zh-TW"/>
        </w:rPr>
        <w:t>Support slot-based and non-slot-based PUSCH/PUCCH</w:t>
      </w:r>
      <w:r w:rsidRPr="00873353">
        <w:rPr>
          <w:rFonts w:ascii="Times New Roman" w:hAnsi="Times New Roman"/>
          <w:lang w:eastAsia="zh-TW"/>
        </w:rPr>
        <w:t xml:space="preserve"> repetitions for enhanced multi-TRP deployment.</w:t>
      </w:r>
      <w:bookmarkEnd w:id="0"/>
    </w:p>
    <w:p w14:paraId="6D050C08" w14:textId="77777777" w:rsidR="00954F7A" w:rsidRPr="00634EA4" w:rsidRDefault="00954F7A" w:rsidP="00DC1EC3">
      <w:pPr>
        <w:contextualSpacing/>
        <w:rPr>
          <w:rFonts w:ascii="Times New Roman" w:hAnsi="Times New Roman" w:cs="Times New Roman"/>
          <w:lang w:eastAsia="zh-TW"/>
        </w:rPr>
      </w:pPr>
    </w:p>
    <w:p w14:paraId="5E5DA72B" w14:textId="44F83256" w:rsidR="00B43C1F" w:rsidRDefault="00B970CB" w:rsidP="00DC1EC3">
      <w:pPr>
        <w:rPr>
          <w:rFonts w:ascii="Times New Roman" w:hAnsi="Times New Roman" w:cs="Times New Roman"/>
          <w:lang w:eastAsia="zh-TW"/>
        </w:rPr>
      </w:pPr>
      <w:r>
        <w:rPr>
          <w:rFonts w:ascii="Times New Roman" w:hAnsi="Times New Roman" w:cs="Times New Roman"/>
          <w:lang w:eastAsia="zh-TW"/>
        </w:rPr>
        <w:t>For</w:t>
      </w:r>
      <w:r w:rsidR="00A4474D">
        <w:rPr>
          <w:rFonts w:ascii="Times New Roman" w:hAnsi="Times New Roman" w:cs="Times New Roman"/>
          <w:lang w:eastAsia="zh-TW"/>
        </w:rPr>
        <w:t xml:space="preserve"> </w:t>
      </w:r>
      <w:r w:rsidR="00CB612F">
        <w:rPr>
          <w:rFonts w:ascii="Times New Roman" w:hAnsi="Times New Roman" w:cs="Times New Roman"/>
          <w:lang w:eastAsia="zh-TW"/>
        </w:rPr>
        <w:t xml:space="preserve">slot-based </w:t>
      </w:r>
      <w:r w:rsidR="00110981">
        <w:rPr>
          <w:rFonts w:ascii="Times New Roman" w:hAnsi="Times New Roman" w:cs="Times New Roman"/>
          <w:lang w:eastAsia="zh-TW"/>
        </w:rPr>
        <w:t>repetition</w:t>
      </w:r>
      <w:r w:rsidR="00D7633A">
        <w:rPr>
          <w:rFonts w:ascii="Times New Roman" w:hAnsi="Times New Roman" w:cs="Times New Roman"/>
          <w:lang w:eastAsia="zh-TW"/>
        </w:rPr>
        <w:t>,</w:t>
      </w:r>
      <w:r w:rsidR="00A2349D">
        <w:rPr>
          <w:rFonts w:ascii="Times New Roman" w:hAnsi="Times New Roman" w:cs="Times New Roman"/>
          <w:lang w:eastAsia="zh-TW"/>
        </w:rPr>
        <w:t xml:space="preserve"> </w:t>
      </w:r>
      <w:r w:rsidR="00241436">
        <w:rPr>
          <w:rFonts w:ascii="Times New Roman" w:hAnsi="Times New Roman" w:cs="Times New Roman"/>
          <w:lang w:eastAsia="zh-TW"/>
        </w:rPr>
        <w:t xml:space="preserve">a new </w:t>
      </w:r>
      <w:r w:rsidR="0004221E">
        <w:rPr>
          <w:rFonts w:ascii="Times New Roman" w:hAnsi="Times New Roman" w:cs="Times New Roman"/>
          <w:lang w:eastAsia="zh-TW"/>
        </w:rPr>
        <w:t>configuration</w:t>
      </w:r>
      <w:r w:rsidR="00951BFD">
        <w:rPr>
          <w:rFonts w:ascii="Times New Roman" w:hAnsi="Times New Roman" w:cs="Times New Roman"/>
          <w:lang w:eastAsia="zh-TW"/>
        </w:rPr>
        <w:t xml:space="preserve"> other than </w:t>
      </w:r>
      <w:r w:rsidR="00E00362">
        <w:rPr>
          <w:rFonts w:ascii="Times New Roman" w:hAnsi="Times New Roman" w:cs="Times New Roman"/>
          <w:lang w:eastAsia="zh-TW"/>
        </w:rPr>
        <w:t>using a</w:t>
      </w:r>
      <w:r w:rsidR="00951BFD">
        <w:rPr>
          <w:rFonts w:ascii="Times New Roman" w:hAnsi="Times New Roman" w:cs="Times New Roman"/>
          <w:lang w:eastAsia="zh-TW"/>
        </w:rPr>
        <w:t>ggregation-Factor</w:t>
      </w:r>
      <w:r w:rsidR="0004221E">
        <w:rPr>
          <w:rFonts w:ascii="Times New Roman" w:hAnsi="Times New Roman" w:cs="Times New Roman"/>
          <w:lang w:eastAsia="zh-TW"/>
        </w:rPr>
        <w:t xml:space="preserve"> has be</w:t>
      </w:r>
      <w:r w:rsidR="00753037">
        <w:rPr>
          <w:rFonts w:ascii="Times New Roman" w:hAnsi="Times New Roman" w:cs="Times New Roman"/>
          <w:lang w:eastAsia="zh-TW"/>
        </w:rPr>
        <w:t>e</w:t>
      </w:r>
      <w:r w:rsidR="0004221E">
        <w:rPr>
          <w:rFonts w:ascii="Times New Roman" w:hAnsi="Times New Roman" w:cs="Times New Roman"/>
          <w:lang w:eastAsia="zh-TW"/>
        </w:rPr>
        <w:t>n introduce</w:t>
      </w:r>
      <w:r w:rsidR="00753037">
        <w:rPr>
          <w:rFonts w:ascii="Times New Roman" w:hAnsi="Times New Roman" w:cs="Times New Roman"/>
          <w:lang w:eastAsia="zh-TW"/>
        </w:rPr>
        <w:t xml:space="preserve">d </w:t>
      </w:r>
      <w:r w:rsidR="00C15EE7">
        <w:rPr>
          <w:rFonts w:ascii="Times New Roman" w:hAnsi="Times New Roman" w:cs="Times New Roman"/>
          <w:lang w:eastAsia="zh-TW"/>
        </w:rPr>
        <w:t>for multi-TRP based PDSCH repetitions.</w:t>
      </w:r>
      <w:r w:rsidR="00FC1A13">
        <w:rPr>
          <w:rFonts w:ascii="Times New Roman" w:hAnsi="Times New Roman" w:cs="Times New Roman"/>
          <w:lang w:eastAsia="zh-TW"/>
        </w:rPr>
        <w:t xml:space="preserve"> Therefore, </w:t>
      </w:r>
      <w:r w:rsidR="00C878F2">
        <w:rPr>
          <w:rFonts w:ascii="Times New Roman" w:hAnsi="Times New Roman" w:cs="Times New Roman"/>
          <w:lang w:eastAsia="zh-TW"/>
        </w:rPr>
        <w:t>it should be further discussed</w:t>
      </w:r>
      <w:r w:rsidR="00FC1A13">
        <w:rPr>
          <w:rFonts w:ascii="Times New Roman" w:hAnsi="Times New Roman" w:cs="Times New Roman"/>
          <w:lang w:eastAsia="zh-TW"/>
        </w:rPr>
        <w:t xml:space="preserve"> </w:t>
      </w:r>
      <w:r w:rsidR="00584F62">
        <w:rPr>
          <w:rFonts w:ascii="Times New Roman" w:hAnsi="Times New Roman" w:cs="Times New Roman"/>
          <w:lang w:eastAsia="zh-TW"/>
        </w:rPr>
        <w:t xml:space="preserve">whether to introduce a new configuration for </w:t>
      </w:r>
      <w:r w:rsidR="003C7FB0">
        <w:rPr>
          <w:rFonts w:ascii="Times New Roman" w:hAnsi="Times New Roman" w:cs="Times New Roman"/>
          <w:lang w:eastAsia="zh-TW"/>
        </w:rPr>
        <w:t>multi-TRP/panel based PUSCH</w:t>
      </w:r>
      <w:r w:rsidR="00E44432">
        <w:rPr>
          <w:rFonts w:ascii="Times New Roman" w:hAnsi="Times New Roman" w:cs="Times New Roman"/>
          <w:lang w:eastAsia="zh-TW"/>
        </w:rPr>
        <w:t xml:space="preserve"> repetition or reuse the</w:t>
      </w:r>
      <w:r w:rsidR="001A1087">
        <w:rPr>
          <w:rFonts w:ascii="Times New Roman" w:hAnsi="Times New Roman" w:cs="Times New Roman"/>
          <w:lang w:eastAsia="zh-TW"/>
        </w:rPr>
        <w:t xml:space="preserve"> slot aggregation/</w:t>
      </w:r>
      <w:r w:rsidR="00952C44">
        <w:rPr>
          <w:rFonts w:ascii="Times New Roman" w:hAnsi="Times New Roman" w:cs="Times New Roman"/>
          <w:lang w:eastAsia="zh-TW"/>
        </w:rPr>
        <w:t>PUSCH repetition Type A</w:t>
      </w:r>
      <w:r w:rsidR="00435204">
        <w:rPr>
          <w:rFonts w:ascii="Times New Roman" w:hAnsi="Times New Roman" w:cs="Times New Roman"/>
          <w:lang w:eastAsia="zh-TW"/>
        </w:rPr>
        <w:t xml:space="preserve"> </w:t>
      </w:r>
      <w:r w:rsidR="00C965EA">
        <w:rPr>
          <w:rFonts w:ascii="Times New Roman" w:hAnsi="Times New Roman" w:cs="Times New Roman"/>
          <w:lang w:eastAsia="zh-TW"/>
        </w:rPr>
        <w:t xml:space="preserve">in NR </w:t>
      </w:r>
      <w:r w:rsidR="001A1087">
        <w:rPr>
          <w:rFonts w:ascii="Times New Roman" w:hAnsi="Times New Roman" w:cs="Times New Roman"/>
          <w:lang w:eastAsia="zh-TW"/>
        </w:rPr>
        <w:t>Rel-15/</w:t>
      </w:r>
      <w:r w:rsidR="00C965EA">
        <w:rPr>
          <w:rFonts w:ascii="Times New Roman" w:hAnsi="Times New Roman" w:cs="Times New Roman"/>
          <w:lang w:eastAsia="zh-TW"/>
        </w:rPr>
        <w:t>Rel-16</w:t>
      </w:r>
      <w:r w:rsidR="00E44432">
        <w:rPr>
          <w:rFonts w:ascii="Times New Roman" w:hAnsi="Times New Roman" w:cs="Times New Roman"/>
          <w:lang w:eastAsia="zh-TW"/>
        </w:rPr>
        <w:t>.</w:t>
      </w:r>
    </w:p>
    <w:p w14:paraId="403BC286" w14:textId="140928EC" w:rsidR="00C965EA" w:rsidRDefault="0026697B" w:rsidP="00DC1EC3">
      <w:pPr>
        <w:rPr>
          <w:rFonts w:ascii="Times New Roman" w:hAnsi="Times New Roman" w:cs="Times New Roman"/>
          <w:lang w:eastAsia="zh-TW"/>
        </w:rPr>
      </w:pPr>
      <w:r>
        <w:rPr>
          <w:rFonts w:ascii="Times New Roman" w:hAnsi="Times New Roman" w:cs="Times New Roman"/>
          <w:lang w:eastAsia="zh-TW"/>
        </w:rPr>
        <w:lastRenderedPageBreak/>
        <w:t xml:space="preserve">For non-slot-based repetition, </w:t>
      </w:r>
      <w:r w:rsidR="00CD278E">
        <w:rPr>
          <w:rFonts w:ascii="Times New Roman" w:hAnsi="Times New Roman" w:cs="Times New Roman"/>
          <w:lang w:eastAsia="zh-TW"/>
        </w:rPr>
        <w:t xml:space="preserve">an implicit </w:t>
      </w:r>
      <w:r w:rsidR="00FC6CD3">
        <w:rPr>
          <w:rFonts w:ascii="Times New Roman" w:hAnsi="Times New Roman" w:cs="Times New Roman"/>
          <w:lang w:eastAsia="zh-TW"/>
        </w:rPr>
        <w:t xml:space="preserve">indication </w:t>
      </w:r>
      <w:r w:rsidR="001D5C26">
        <w:rPr>
          <w:rFonts w:ascii="Times New Roman" w:hAnsi="Times New Roman" w:cs="Times New Roman"/>
          <w:lang w:eastAsia="zh-TW"/>
        </w:rPr>
        <w:t xml:space="preserve">has been applied to </w:t>
      </w:r>
      <w:r w:rsidR="00B21A7F">
        <w:rPr>
          <w:rFonts w:ascii="Times New Roman" w:hAnsi="Times New Roman" w:cs="Times New Roman"/>
          <w:lang w:eastAsia="zh-TW"/>
        </w:rPr>
        <w:t>multi-TRP based PDSCH repetitions</w:t>
      </w:r>
      <w:r w:rsidR="00FC5E2B">
        <w:rPr>
          <w:rFonts w:ascii="Times New Roman" w:hAnsi="Times New Roman" w:cs="Times New Roman"/>
          <w:lang w:eastAsia="zh-TW"/>
        </w:rPr>
        <w:t xml:space="preserve">, and </w:t>
      </w:r>
      <w:r w:rsidR="00486938">
        <w:rPr>
          <w:rFonts w:ascii="Times New Roman" w:hAnsi="Times New Roman" w:cs="Times New Roman"/>
          <w:lang w:eastAsia="zh-TW"/>
        </w:rPr>
        <w:t xml:space="preserve">a transmission occasion </w:t>
      </w:r>
      <w:r w:rsidR="00797F1A">
        <w:rPr>
          <w:rFonts w:ascii="Times New Roman" w:hAnsi="Times New Roman" w:cs="Times New Roman"/>
          <w:lang w:eastAsia="zh-TW"/>
        </w:rPr>
        <w:t>is not allowed to cross slot boundary</w:t>
      </w:r>
      <w:r w:rsidR="00B21A7F">
        <w:rPr>
          <w:rFonts w:ascii="Times New Roman" w:hAnsi="Times New Roman" w:cs="Times New Roman"/>
          <w:lang w:eastAsia="zh-TW"/>
        </w:rPr>
        <w:t xml:space="preserve">. </w:t>
      </w:r>
      <w:r w:rsidR="00880252">
        <w:rPr>
          <w:rFonts w:ascii="Times New Roman" w:hAnsi="Times New Roman" w:cs="Times New Roman"/>
          <w:lang w:eastAsia="zh-TW"/>
        </w:rPr>
        <w:t xml:space="preserve">However, </w:t>
      </w:r>
      <w:r w:rsidR="00E029AF">
        <w:rPr>
          <w:rFonts w:ascii="Times New Roman" w:hAnsi="Times New Roman" w:cs="Times New Roman"/>
          <w:lang w:eastAsia="zh-TW"/>
        </w:rPr>
        <w:t>for single transmission layer based PUSCH repetition discussed in Rel-16</w:t>
      </w:r>
      <w:r w:rsidR="005C6A91">
        <w:rPr>
          <w:rFonts w:ascii="Times New Roman" w:hAnsi="Times New Roman" w:cs="Times New Roman"/>
          <w:lang w:eastAsia="zh-TW"/>
        </w:rPr>
        <w:t xml:space="preserve"> </w:t>
      </w:r>
      <w:proofErr w:type="spellStart"/>
      <w:r w:rsidR="005C6A91">
        <w:rPr>
          <w:rFonts w:ascii="Times New Roman" w:hAnsi="Times New Roman" w:cs="Times New Roman"/>
          <w:lang w:eastAsia="zh-TW"/>
        </w:rPr>
        <w:t>eURLLC</w:t>
      </w:r>
      <w:proofErr w:type="spellEnd"/>
      <w:r w:rsidR="00396F8E">
        <w:rPr>
          <w:rFonts w:ascii="Times New Roman" w:hAnsi="Times New Roman" w:cs="Times New Roman"/>
          <w:lang w:eastAsia="zh-TW"/>
        </w:rPr>
        <w:t xml:space="preserve"> (i.e., PUSCH repetition Type B)</w:t>
      </w:r>
      <w:r w:rsidR="005C6A91">
        <w:rPr>
          <w:rFonts w:ascii="Times New Roman" w:hAnsi="Times New Roman" w:cs="Times New Roman"/>
          <w:lang w:eastAsia="zh-TW"/>
        </w:rPr>
        <w:t xml:space="preserve">, </w:t>
      </w:r>
      <w:r w:rsidR="009B06A4">
        <w:rPr>
          <w:rFonts w:ascii="Times New Roman" w:hAnsi="Times New Roman" w:cs="Times New Roman"/>
          <w:lang w:eastAsia="zh-TW"/>
        </w:rPr>
        <w:t xml:space="preserve">a nominal repetition </w:t>
      </w:r>
      <w:r w:rsidR="00AE700C">
        <w:rPr>
          <w:rFonts w:ascii="Times New Roman" w:hAnsi="Times New Roman" w:cs="Times New Roman"/>
          <w:lang w:eastAsia="zh-TW"/>
        </w:rPr>
        <w:t xml:space="preserve">across the slot boundary </w:t>
      </w:r>
      <w:r w:rsidR="00820561">
        <w:rPr>
          <w:rFonts w:ascii="Times New Roman" w:hAnsi="Times New Roman" w:cs="Times New Roman"/>
          <w:lang w:eastAsia="zh-TW"/>
        </w:rPr>
        <w:t xml:space="preserve">is </w:t>
      </w:r>
      <w:r w:rsidR="003048EC">
        <w:rPr>
          <w:rFonts w:ascii="Times New Roman" w:hAnsi="Times New Roman" w:cs="Times New Roman"/>
          <w:lang w:eastAsia="zh-TW"/>
        </w:rPr>
        <w:t>available</w:t>
      </w:r>
      <w:r w:rsidR="00B34ACC">
        <w:rPr>
          <w:rFonts w:ascii="Times New Roman" w:hAnsi="Times New Roman" w:cs="Times New Roman"/>
          <w:lang w:eastAsia="zh-TW"/>
        </w:rPr>
        <w:t>.</w:t>
      </w:r>
      <w:r w:rsidR="00E100A1">
        <w:rPr>
          <w:rFonts w:ascii="Times New Roman" w:hAnsi="Times New Roman" w:cs="Times New Roman"/>
          <w:lang w:eastAsia="zh-TW"/>
        </w:rPr>
        <w:t xml:space="preserve"> </w:t>
      </w:r>
      <w:r w:rsidR="00F96364">
        <w:rPr>
          <w:rFonts w:ascii="Times New Roman" w:hAnsi="Times New Roman" w:cs="Times New Roman"/>
          <w:lang w:eastAsia="zh-TW"/>
        </w:rPr>
        <w:t>Consequently</w:t>
      </w:r>
      <w:r w:rsidR="00E100A1">
        <w:rPr>
          <w:rFonts w:ascii="Times New Roman" w:hAnsi="Times New Roman" w:cs="Times New Roman"/>
          <w:lang w:eastAsia="zh-TW"/>
        </w:rPr>
        <w:t xml:space="preserve">, </w:t>
      </w:r>
      <w:r w:rsidR="00AE0B29" w:rsidRPr="004011D4">
        <w:rPr>
          <w:rFonts w:ascii="Times New Roman" w:hAnsi="Times New Roman" w:cs="Times New Roman"/>
          <w:lang w:eastAsia="zh-TW"/>
        </w:rPr>
        <w:t>it is unclear whether to</w:t>
      </w:r>
      <w:r w:rsidR="00AE0B29">
        <w:rPr>
          <w:rFonts w:ascii="Times New Roman" w:hAnsi="Times New Roman" w:cs="Times New Roman"/>
          <w:lang w:eastAsia="zh-TW"/>
        </w:rPr>
        <w:t xml:space="preserve"> introduce a new configuration or</w:t>
      </w:r>
      <w:r w:rsidR="00173D19">
        <w:rPr>
          <w:rFonts w:ascii="Times New Roman" w:hAnsi="Times New Roman" w:cs="Times New Roman"/>
          <w:lang w:eastAsia="zh-TW"/>
        </w:rPr>
        <w:t xml:space="preserve"> </w:t>
      </w:r>
      <w:r w:rsidR="00DC18CA">
        <w:rPr>
          <w:rFonts w:ascii="Times New Roman" w:hAnsi="Times New Roman" w:cs="Times New Roman"/>
          <w:lang w:eastAsia="zh-TW"/>
        </w:rPr>
        <w:t>take PUSCH repetition</w:t>
      </w:r>
      <w:r w:rsidR="001D3E60">
        <w:rPr>
          <w:rFonts w:ascii="Times New Roman" w:hAnsi="Times New Roman" w:cs="Times New Roman"/>
          <w:lang w:eastAsia="zh-TW"/>
        </w:rPr>
        <w:t xml:space="preserve"> Type B </w:t>
      </w:r>
      <w:r w:rsidR="00A82124">
        <w:rPr>
          <w:rFonts w:ascii="Times New Roman" w:hAnsi="Times New Roman" w:cs="Times New Roman"/>
          <w:lang w:eastAsia="zh-TW"/>
        </w:rPr>
        <w:t xml:space="preserve">as </w:t>
      </w:r>
      <w:r w:rsidR="0016713E">
        <w:rPr>
          <w:rFonts w:ascii="Times New Roman" w:hAnsi="Times New Roman" w:cs="Times New Roman"/>
          <w:lang w:eastAsia="zh-TW"/>
        </w:rPr>
        <w:t>baseline</w:t>
      </w:r>
      <w:r w:rsidR="009F4089">
        <w:rPr>
          <w:rFonts w:ascii="Times New Roman" w:hAnsi="Times New Roman" w:cs="Times New Roman"/>
          <w:lang w:eastAsia="zh-TW"/>
        </w:rPr>
        <w:t xml:space="preserve"> for multi-TRP/panel based PUSCH repetitions</w:t>
      </w:r>
      <w:r w:rsidR="004F11F3">
        <w:rPr>
          <w:rFonts w:ascii="Times New Roman" w:hAnsi="Times New Roman" w:cs="Times New Roman"/>
          <w:lang w:eastAsia="zh-TW"/>
        </w:rPr>
        <w:t>.</w:t>
      </w:r>
      <w:r w:rsidR="0023194D">
        <w:rPr>
          <w:rFonts w:ascii="Times New Roman" w:hAnsi="Times New Roman" w:cs="Times New Roman"/>
          <w:lang w:eastAsia="zh-TW"/>
        </w:rPr>
        <w:t xml:space="preserve"> Thus, </w:t>
      </w:r>
      <w:r w:rsidR="00CA29D0">
        <w:rPr>
          <w:rFonts w:ascii="Times New Roman" w:hAnsi="Times New Roman" w:cs="Times New Roman"/>
          <w:lang w:eastAsia="zh-TW"/>
        </w:rPr>
        <w:t xml:space="preserve">further study for </w:t>
      </w:r>
      <w:r w:rsidR="000C5DF4">
        <w:rPr>
          <w:rFonts w:ascii="Times New Roman" w:hAnsi="Times New Roman" w:cs="Times New Roman"/>
          <w:lang w:eastAsia="zh-TW"/>
        </w:rPr>
        <w:t>how to</w:t>
      </w:r>
      <w:r w:rsidR="00CA29D0">
        <w:rPr>
          <w:rFonts w:ascii="Times New Roman" w:hAnsi="Times New Roman" w:cs="Times New Roman"/>
          <w:lang w:eastAsia="zh-TW"/>
        </w:rPr>
        <w:t xml:space="preserve"> </w:t>
      </w:r>
      <w:r w:rsidR="0029612B">
        <w:rPr>
          <w:rFonts w:ascii="Times New Roman" w:hAnsi="Times New Roman" w:cs="Times New Roman"/>
          <w:lang w:eastAsia="zh-TW"/>
        </w:rPr>
        <w:t>apply TDM based</w:t>
      </w:r>
      <w:r w:rsidR="00107FF7">
        <w:rPr>
          <w:rFonts w:ascii="Times New Roman" w:hAnsi="Times New Roman" w:cs="Times New Roman"/>
          <w:lang w:eastAsia="zh-TW"/>
        </w:rPr>
        <w:t xml:space="preserve"> </w:t>
      </w:r>
      <w:r w:rsidR="00FC2AF5">
        <w:rPr>
          <w:rFonts w:ascii="Times New Roman" w:hAnsi="Times New Roman" w:cs="Times New Roman"/>
          <w:lang w:eastAsia="zh-TW"/>
        </w:rPr>
        <w:t>PUSCH</w:t>
      </w:r>
      <w:r w:rsidR="001501BC">
        <w:rPr>
          <w:rFonts w:ascii="Times New Roman" w:hAnsi="Times New Roman" w:cs="Times New Roman"/>
          <w:lang w:eastAsia="zh-TW"/>
        </w:rPr>
        <w:t xml:space="preserve"> repetition</w:t>
      </w:r>
      <w:r w:rsidR="001F578C">
        <w:rPr>
          <w:rFonts w:ascii="Times New Roman" w:hAnsi="Times New Roman" w:cs="Times New Roman"/>
          <w:lang w:eastAsia="zh-TW"/>
        </w:rPr>
        <w:t xml:space="preserve"> would be needed.</w:t>
      </w:r>
      <w:r w:rsidR="0021294C">
        <w:rPr>
          <w:rFonts w:ascii="Times New Roman" w:hAnsi="Times New Roman" w:cs="Times New Roman"/>
          <w:lang w:eastAsia="zh-TW"/>
        </w:rPr>
        <w:t xml:space="preserve"> </w:t>
      </w:r>
      <w:r w:rsidR="004863B0">
        <w:rPr>
          <w:rFonts w:ascii="Times New Roman" w:hAnsi="Times New Roman" w:cs="Times New Roman"/>
          <w:lang w:eastAsia="zh-TW"/>
        </w:rPr>
        <w:t xml:space="preserve"> </w:t>
      </w:r>
    </w:p>
    <w:p w14:paraId="68CB51F2" w14:textId="6F642F00" w:rsidR="002870A3" w:rsidRPr="00F8104C" w:rsidRDefault="002870A3" w:rsidP="00555564">
      <w:pPr>
        <w:pStyle w:val="a3"/>
        <w:jc w:val="left"/>
        <w:rPr>
          <w:rFonts w:ascii="Times New Roman" w:hAnsi="Times New Roman"/>
          <w:lang w:eastAsia="zh-TW"/>
        </w:rPr>
      </w:pPr>
      <w:bookmarkStart w:id="1" w:name="_Ref47706086"/>
      <w:r w:rsidRPr="00555564">
        <w:rPr>
          <w:rFonts w:ascii="Times New Roman" w:hAnsi="Times New Roman"/>
        </w:rPr>
        <w:t xml:space="preserve">Proposal </w:t>
      </w:r>
      <w:r w:rsidRPr="00555564">
        <w:rPr>
          <w:rFonts w:ascii="Times New Roman" w:hAnsi="Times New Roman"/>
        </w:rPr>
        <w:fldChar w:fldCharType="begin"/>
      </w:r>
      <w:r w:rsidRPr="00555564">
        <w:rPr>
          <w:rFonts w:ascii="Times New Roman" w:hAnsi="Times New Roman"/>
        </w:rPr>
        <w:instrText xml:space="preserve"> SEQ Proposal \* ARABIC </w:instrText>
      </w:r>
      <w:r w:rsidRPr="00555564">
        <w:rPr>
          <w:rFonts w:ascii="Times New Roman" w:hAnsi="Times New Roman"/>
        </w:rPr>
        <w:fldChar w:fldCharType="separate"/>
      </w:r>
      <w:r w:rsidR="00D51FF5">
        <w:rPr>
          <w:rFonts w:ascii="Times New Roman" w:hAnsi="Times New Roman"/>
          <w:noProof/>
        </w:rPr>
        <w:t>2</w:t>
      </w:r>
      <w:r w:rsidRPr="00555564">
        <w:rPr>
          <w:rFonts w:ascii="Times New Roman" w:hAnsi="Times New Roman"/>
        </w:rPr>
        <w:fldChar w:fldCharType="end"/>
      </w:r>
      <w:r w:rsidRPr="00555564">
        <w:rPr>
          <w:rFonts w:ascii="Times New Roman" w:hAnsi="Times New Roman"/>
        </w:rPr>
        <w:t xml:space="preserve">: </w:t>
      </w:r>
      <w:r w:rsidRPr="00D51FF5">
        <w:rPr>
          <w:rFonts w:ascii="Times New Roman" w:hAnsi="Times New Roman"/>
          <w:lang w:eastAsia="zh-TW"/>
        </w:rPr>
        <w:t>Study how to apply TDM schemes (e.g., introduce a new configuration or apply single transmission layer base</w:t>
      </w:r>
      <w:r>
        <w:rPr>
          <w:rFonts w:ascii="Times New Roman" w:hAnsi="Times New Roman"/>
          <w:lang w:eastAsia="zh-TW"/>
        </w:rPr>
        <w:t xml:space="preserve">d PUSCH </w:t>
      </w:r>
      <w:r w:rsidRPr="40B9C59A">
        <w:rPr>
          <w:rFonts w:ascii="Times New Roman" w:hAnsi="Times New Roman"/>
          <w:lang w:eastAsia="zh-TW"/>
        </w:rPr>
        <w:t>repetitions</w:t>
      </w:r>
      <w:r>
        <w:rPr>
          <w:rFonts w:ascii="Times New Roman" w:hAnsi="Times New Roman"/>
          <w:lang w:eastAsia="zh-TW"/>
        </w:rPr>
        <w:t xml:space="preserve"> in NR Rel-15 and NR Rel-16 as baseline) </w:t>
      </w:r>
      <w:r w:rsidRPr="00F8104C">
        <w:rPr>
          <w:rFonts w:ascii="Times New Roman" w:hAnsi="Times New Roman"/>
          <w:lang w:eastAsia="zh-TW"/>
        </w:rPr>
        <w:t xml:space="preserve">for multi-TRP/panel </w:t>
      </w:r>
      <w:r>
        <w:rPr>
          <w:rFonts w:ascii="Times New Roman" w:hAnsi="Times New Roman"/>
          <w:lang w:eastAsia="zh-TW"/>
        </w:rPr>
        <w:t xml:space="preserve">based </w:t>
      </w:r>
      <w:r w:rsidRPr="00F8104C">
        <w:rPr>
          <w:rFonts w:ascii="Times New Roman" w:hAnsi="Times New Roman"/>
          <w:lang w:eastAsia="zh-TW"/>
        </w:rPr>
        <w:t>PUSCH repetitions.</w:t>
      </w:r>
      <w:bookmarkEnd w:id="1"/>
    </w:p>
    <w:p w14:paraId="0D1B5C8C" w14:textId="2E1B95A6" w:rsidR="0015358C" w:rsidRPr="00F2001D" w:rsidRDefault="00223C0A" w:rsidP="00B56159">
      <w:pPr>
        <w:rPr>
          <w:rFonts w:ascii="Times New Roman" w:hAnsi="Times New Roman" w:cs="Times New Roman"/>
          <w:lang w:eastAsia="zh-TW"/>
        </w:rPr>
      </w:pPr>
      <w:r w:rsidRPr="00F8104C">
        <w:rPr>
          <w:rFonts w:ascii="Times New Roman" w:hAnsi="Times New Roman" w:cs="Times New Roman"/>
          <w:lang w:eastAsia="zh-TW"/>
        </w:rPr>
        <w:t xml:space="preserve">For the </w:t>
      </w:r>
      <w:r w:rsidR="00B30133" w:rsidRPr="00F8104C">
        <w:rPr>
          <w:rFonts w:ascii="Times New Roman" w:hAnsi="Times New Roman" w:cs="Times New Roman"/>
          <w:lang w:eastAsia="zh-TW"/>
        </w:rPr>
        <w:t xml:space="preserve">repetition </w:t>
      </w:r>
      <w:r w:rsidR="00EF6FA6" w:rsidRPr="00F8104C">
        <w:rPr>
          <w:rFonts w:ascii="Times New Roman" w:hAnsi="Times New Roman" w:cs="Times New Roman"/>
          <w:lang w:eastAsia="zh-TW"/>
        </w:rPr>
        <w:t>mechanisms</w:t>
      </w:r>
      <w:r w:rsidR="00E749CA" w:rsidRPr="00F8104C">
        <w:rPr>
          <w:rFonts w:ascii="Times New Roman" w:hAnsi="Times New Roman" w:cs="Times New Roman"/>
          <w:lang w:eastAsia="zh-TW"/>
        </w:rPr>
        <w:t xml:space="preserve"> disc</w:t>
      </w:r>
      <w:r w:rsidR="003A0AE1" w:rsidRPr="00F8104C">
        <w:rPr>
          <w:rFonts w:ascii="Times New Roman" w:hAnsi="Times New Roman" w:cs="Times New Roman"/>
          <w:lang w:eastAsia="zh-TW"/>
        </w:rPr>
        <w:t xml:space="preserve">ussed in Rel-16 </w:t>
      </w:r>
      <w:r w:rsidR="00260B11" w:rsidRPr="00F8104C">
        <w:rPr>
          <w:rFonts w:ascii="Times New Roman" w:hAnsi="Times New Roman" w:cs="Times New Roman"/>
          <w:lang w:eastAsia="zh-TW"/>
        </w:rPr>
        <w:t>m</w:t>
      </w:r>
      <w:r w:rsidR="00764E46" w:rsidRPr="00F8104C">
        <w:rPr>
          <w:rFonts w:ascii="Times New Roman" w:hAnsi="Times New Roman" w:cs="Times New Roman"/>
          <w:lang w:eastAsia="zh-TW"/>
        </w:rPr>
        <w:t>ulti-TRP based PDSCH enhancement</w:t>
      </w:r>
      <w:r w:rsidR="00EF6FA6" w:rsidRPr="00F8104C">
        <w:rPr>
          <w:rFonts w:ascii="Times New Roman" w:hAnsi="Times New Roman" w:cs="Times New Roman"/>
          <w:lang w:eastAsia="zh-TW"/>
        </w:rPr>
        <w:t xml:space="preserve">, </w:t>
      </w:r>
      <w:r w:rsidR="00E46014" w:rsidRPr="00F8104C">
        <w:rPr>
          <w:rFonts w:ascii="Times New Roman" w:hAnsi="Times New Roman" w:cs="Times New Roman"/>
          <w:lang w:eastAsia="zh-TW"/>
        </w:rPr>
        <w:t xml:space="preserve">a UE receives </w:t>
      </w:r>
      <w:r w:rsidR="006E7291" w:rsidRPr="00F8104C">
        <w:rPr>
          <w:rFonts w:ascii="Times New Roman" w:hAnsi="Times New Roman" w:cs="Times New Roman"/>
          <w:lang w:eastAsia="zh-TW"/>
        </w:rPr>
        <w:t>individual PDSCH repetitions via the information carried in a single DCI</w:t>
      </w:r>
      <w:r w:rsidR="001D7051" w:rsidRPr="00F8104C">
        <w:rPr>
          <w:rFonts w:ascii="Times New Roman" w:hAnsi="Times New Roman" w:cs="Times New Roman"/>
          <w:lang w:eastAsia="zh-TW"/>
        </w:rPr>
        <w:t>.</w:t>
      </w:r>
      <w:r w:rsidR="009E75B7" w:rsidRPr="00F8104C">
        <w:rPr>
          <w:rFonts w:ascii="Times New Roman" w:hAnsi="Times New Roman" w:cs="Times New Roman"/>
          <w:lang w:eastAsia="zh-TW"/>
        </w:rPr>
        <w:t xml:space="preserve"> Simil</w:t>
      </w:r>
      <w:r w:rsidR="0023673E">
        <w:rPr>
          <w:rFonts w:ascii="Times New Roman" w:hAnsi="Times New Roman" w:cs="Times New Roman"/>
          <w:lang w:eastAsia="zh-TW"/>
        </w:rPr>
        <w:t>ar</w:t>
      </w:r>
      <w:r w:rsidR="00843412">
        <w:rPr>
          <w:rFonts w:ascii="Times New Roman" w:hAnsi="Times New Roman" w:cs="Times New Roman"/>
          <w:lang w:eastAsia="zh-TW"/>
        </w:rPr>
        <w:t>l</w:t>
      </w:r>
      <w:r w:rsidR="009E75B7" w:rsidRPr="00F8104C">
        <w:rPr>
          <w:rFonts w:ascii="Times New Roman" w:hAnsi="Times New Roman" w:cs="Times New Roman"/>
          <w:lang w:eastAsia="zh-TW"/>
        </w:rPr>
        <w:t>y, in Rel-17 mul</w:t>
      </w:r>
      <w:r w:rsidR="002A38E3">
        <w:rPr>
          <w:rFonts w:ascii="Times New Roman" w:hAnsi="Times New Roman" w:cs="Times New Roman"/>
          <w:lang w:eastAsia="zh-TW"/>
        </w:rPr>
        <w:t>t</w:t>
      </w:r>
      <w:r w:rsidR="009E75B7" w:rsidRPr="00F8104C">
        <w:rPr>
          <w:rFonts w:ascii="Times New Roman" w:hAnsi="Times New Roman" w:cs="Times New Roman"/>
          <w:lang w:eastAsia="zh-TW"/>
        </w:rPr>
        <w:t>i-TRP based PUSCH repetition,</w:t>
      </w:r>
      <w:r w:rsidR="001D7051" w:rsidRPr="00F8104C">
        <w:rPr>
          <w:rFonts w:ascii="Times New Roman" w:hAnsi="Times New Roman" w:cs="Times New Roman"/>
          <w:lang w:eastAsia="zh-TW"/>
        </w:rPr>
        <w:t xml:space="preserve"> </w:t>
      </w:r>
      <w:r w:rsidR="00EF6FA6" w:rsidRPr="00F8104C">
        <w:rPr>
          <w:rFonts w:ascii="Times New Roman" w:hAnsi="Times New Roman" w:cs="Times New Roman"/>
          <w:lang w:eastAsia="zh-TW"/>
        </w:rPr>
        <w:t xml:space="preserve">most of transmit parameters (e.g., </w:t>
      </w:r>
      <w:r w:rsidRPr="00F8104C">
        <w:rPr>
          <w:rFonts w:ascii="Times New Roman" w:hAnsi="Times New Roman" w:cs="Times New Roman"/>
          <w:lang w:eastAsia="zh-TW"/>
        </w:rPr>
        <w:t>TPMI, SRI,</w:t>
      </w:r>
      <w:r w:rsidR="00654BDE" w:rsidRPr="00F8104C">
        <w:rPr>
          <w:rFonts w:ascii="Times New Roman" w:hAnsi="Times New Roman" w:cs="Times New Roman"/>
          <w:lang w:eastAsia="zh-TW"/>
        </w:rPr>
        <w:t xml:space="preserve"> MCS</w:t>
      </w:r>
      <w:r w:rsidRPr="00F8104C">
        <w:rPr>
          <w:rFonts w:ascii="Times New Roman" w:hAnsi="Times New Roman" w:cs="Times New Roman"/>
          <w:lang w:eastAsia="zh-TW"/>
        </w:rPr>
        <w:t>, TPC,</w:t>
      </w:r>
      <w:r w:rsidR="00B243AC" w:rsidRPr="00F8104C">
        <w:rPr>
          <w:rFonts w:ascii="Times New Roman" w:hAnsi="Times New Roman" w:cs="Times New Roman"/>
          <w:lang w:eastAsia="zh-TW"/>
        </w:rPr>
        <w:t xml:space="preserve"> etc.</w:t>
      </w:r>
      <w:r w:rsidR="00EF6FA6" w:rsidRPr="00F8104C">
        <w:rPr>
          <w:rFonts w:ascii="Times New Roman" w:hAnsi="Times New Roman" w:cs="Times New Roman"/>
          <w:lang w:eastAsia="zh-TW"/>
        </w:rPr>
        <w:t>)</w:t>
      </w:r>
      <w:r w:rsidR="00C76CF1" w:rsidRPr="00F8104C">
        <w:rPr>
          <w:rFonts w:ascii="Times New Roman" w:hAnsi="Times New Roman" w:cs="Times New Roman"/>
          <w:lang w:eastAsia="zh-TW"/>
        </w:rPr>
        <w:t xml:space="preserve"> </w:t>
      </w:r>
      <w:r w:rsidR="00514B37">
        <w:rPr>
          <w:rFonts w:ascii="Times New Roman" w:hAnsi="Times New Roman" w:cs="Times New Roman"/>
          <w:lang w:val="en-US" w:eastAsia="zh-TW"/>
        </w:rPr>
        <w:t>should</w:t>
      </w:r>
      <w:r w:rsidR="00767F8F" w:rsidRPr="00F8104C">
        <w:rPr>
          <w:rFonts w:ascii="Times New Roman" w:hAnsi="Times New Roman" w:cs="Times New Roman"/>
          <w:lang w:eastAsia="zh-TW"/>
        </w:rPr>
        <w:t xml:space="preserve"> be </w:t>
      </w:r>
      <w:r w:rsidR="00C76CF1" w:rsidRPr="00F8104C">
        <w:rPr>
          <w:rFonts w:ascii="Times New Roman" w:hAnsi="Times New Roman" w:cs="Times New Roman"/>
          <w:lang w:eastAsia="zh-TW"/>
        </w:rPr>
        <w:t xml:space="preserve">carried </w:t>
      </w:r>
      <w:r w:rsidR="00176C02" w:rsidRPr="00F8104C">
        <w:rPr>
          <w:rFonts w:ascii="Times New Roman" w:hAnsi="Times New Roman" w:cs="Times New Roman"/>
          <w:lang w:eastAsia="zh-TW"/>
        </w:rPr>
        <w:t>in</w:t>
      </w:r>
      <w:r w:rsidR="00965CD0" w:rsidRPr="00F8104C">
        <w:rPr>
          <w:rFonts w:ascii="Times New Roman" w:hAnsi="Times New Roman" w:cs="Times New Roman"/>
          <w:lang w:eastAsia="zh-TW"/>
        </w:rPr>
        <w:t xml:space="preserve"> </w:t>
      </w:r>
      <w:r w:rsidR="00041267" w:rsidRPr="00F8104C">
        <w:rPr>
          <w:rFonts w:ascii="Times New Roman" w:hAnsi="Times New Roman" w:cs="Times New Roman"/>
          <w:lang w:eastAsia="zh-TW"/>
        </w:rPr>
        <w:t>a single scheduling DCI</w:t>
      </w:r>
      <w:r w:rsidR="00767F8F" w:rsidRPr="00F8104C" w:rsidDel="007A0C1A">
        <w:rPr>
          <w:rFonts w:ascii="Times New Roman" w:hAnsi="Times New Roman" w:cs="Times New Roman"/>
          <w:lang w:eastAsia="zh-TW"/>
        </w:rPr>
        <w:t xml:space="preserve"> </w:t>
      </w:r>
      <w:r w:rsidR="007A0C1A" w:rsidRPr="00F8104C">
        <w:rPr>
          <w:rFonts w:ascii="Times New Roman" w:hAnsi="Times New Roman" w:cs="Times New Roman"/>
          <w:lang w:eastAsia="zh-TW"/>
        </w:rPr>
        <w:t xml:space="preserve">for </w:t>
      </w:r>
      <w:r w:rsidR="6912E04A" w:rsidRPr="40B9C59A">
        <w:rPr>
          <w:rFonts w:ascii="Times New Roman" w:hAnsi="Times New Roman" w:cs="Times New Roman"/>
          <w:lang w:eastAsia="zh-TW"/>
        </w:rPr>
        <w:t>indicating</w:t>
      </w:r>
      <w:r w:rsidR="00041267" w:rsidRPr="00F8104C">
        <w:rPr>
          <w:rFonts w:ascii="Times New Roman" w:hAnsi="Times New Roman" w:cs="Times New Roman"/>
          <w:lang w:eastAsia="zh-TW"/>
        </w:rPr>
        <w:t xml:space="preserve"> the UE how to perform transmission for individual repetitions</w:t>
      </w:r>
      <w:r w:rsidR="00893E49" w:rsidRPr="00F8104C">
        <w:rPr>
          <w:rFonts w:ascii="Times New Roman" w:hAnsi="Times New Roman" w:cs="Times New Roman"/>
          <w:lang w:eastAsia="zh-TW"/>
        </w:rPr>
        <w:t>.</w:t>
      </w:r>
      <w:r w:rsidR="007331FB" w:rsidRPr="00F8104C">
        <w:rPr>
          <w:rFonts w:ascii="Times New Roman" w:hAnsi="Times New Roman" w:cs="Times New Roman"/>
          <w:lang w:eastAsia="zh-TW"/>
        </w:rPr>
        <w:t xml:space="preserve"> For codebook based </w:t>
      </w:r>
      <w:r w:rsidR="00E23FAE" w:rsidRPr="00F8104C">
        <w:rPr>
          <w:rFonts w:ascii="Times New Roman" w:hAnsi="Times New Roman" w:cs="Times New Roman"/>
          <w:lang w:eastAsia="zh-TW"/>
        </w:rPr>
        <w:t xml:space="preserve">PUSCH transmission, </w:t>
      </w:r>
      <w:r w:rsidR="006F2517" w:rsidRPr="00F8104C">
        <w:rPr>
          <w:rFonts w:ascii="Times New Roman" w:hAnsi="Times New Roman" w:cs="Times New Roman"/>
          <w:lang w:eastAsia="zh-TW"/>
        </w:rPr>
        <w:t xml:space="preserve">a TPMI and UL beam associated with the TPMI, indicated </w:t>
      </w:r>
      <w:r w:rsidR="004F7745" w:rsidRPr="00F8104C">
        <w:rPr>
          <w:rFonts w:ascii="Times New Roman" w:hAnsi="Times New Roman" w:cs="Times New Roman"/>
          <w:lang w:eastAsia="zh-TW"/>
        </w:rPr>
        <w:t xml:space="preserve">by </w:t>
      </w:r>
      <w:r w:rsidR="00F305E3" w:rsidRPr="00F8104C">
        <w:rPr>
          <w:rFonts w:ascii="Times New Roman" w:hAnsi="Times New Roman" w:cs="Times New Roman"/>
          <w:lang w:eastAsia="zh-TW"/>
        </w:rPr>
        <w:t>a scheduling DC</w:t>
      </w:r>
      <w:r w:rsidR="00696B89" w:rsidRPr="00F8104C">
        <w:rPr>
          <w:rFonts w:ascii="Times New Roman" w:hAnsi="Times New Roman" w:cs="Times New Roman"/>
          <w:lang w:eastAsia="zh-TW"/>
        </w:rPr>
        <w:t xml:space="preserve">I, are applied </w:t>
      </w:r>
      <w:r w:rsidR="0001786C">
        <w:rPr>
          <w:rFonts w:ascii="Times New Roman" w:hAnsi="Times New Roman" w:cs="Times New Roman"/>
          <w:lang w:eastAsia="zh-TW"/>
        </w:rPr>
        <w:t>to</w:t>
      </w:r>
      <w:r w:rsidR="0001786C" w:rsidRPr="00F8104C">
        <w:rPr>
          <w:rFonts w:ascii="Times New Roman" w:hAnsi="Times New Roman" w:cs="Times New Roman"/>
          <w:lang w:eastAsia="zh-TW"/>
        </w:rPr>
        <w:t xml:space="preserve"> </w:t>
      </w:r>
      <w:r w:rsidR="00696B89" w:rsidRPr="00F8104C">
        <w:rPr>
          <w:rFonts w:ascii="Times New Roman" w:hAnsi="Times New Roman" w:cs="Times New Roman"/>
          <w:lang w:eastAsia="zh-TW"/>
        </w:rPr>
        <w:t>PUSCH transmission</w:t>
      </w:r>
      <w:r w:rsidR="00A56EE7" w:rsidRPr="00F8104C">
        <w:rPr>
          <w:rFonts w:ascii="Times New Roman" w:hAnsi="Times New Roman" w:cs="Times New Roman"/>
          <w:lang w:eastAsia="zh-TW"/>
        </w:rPr>
        <w:t>.</w:t>
      </w:r>
      <w:r w:rsidR="0063509C" w:rsidRPr="00F8104C">
        <w:rPr>
          <w:rFonts w:ascii="Times New Roman" w:hAnsi="Times New Roman" w:cs="Times New Roman"/>
          <w:lang w:eastAsia="zh-TW"/>
        </w:rPr>
        <w:t xml:space="preserve"> For non-codebook based PUSCH transmission</w:t>
      </w:r>
      <w:r w:rsidR="00E06BAE" w:rsidRPr="00F8104C">
        <w:rPr>
          <w:rFonts w:ascii="Times New Roman" w:hAnsi="Times New Roman" w:cs="Times New Roman"/>
          <w:lang w:eastAsia="zh-TW"/>
        </w:rPr>
        <w:t xml:space="preserve">, </w:t>
      </w:r>
      <w:r w:rsidR="00323E32" w:rsidRPr="00F8104C">
        <w:rPr>
          <w:rFonts w:ascii="Times New Roman" w:hAnsi="Times New Roman" w:cs="Times New Roman"/>
          <w:lang w:eastAsia="zh-TW"/>
        </w:rPr>
        <w:t xml:space="preserve">a UE </w:t>
      </w:r>
      <w:r w:rsidR="00263CB7" w:rsidRPr="00F8104C">
        <w:rPr>
          <w:rFonts w:ascii="Times New Roman" w:hAnsi="Times New Roman" w:cs="Times New Roman"/>
          <w:lang w:eastAsia="zh-TW"/>
        </w:rPr>
        <w:t xml:space="preserve">transmits </w:t>
      </w:r>
      <w:r w:rsidR="00DA2F15" w:rsidRPr="00F8104C">
        <w:rPr>
          <w:rFonts w:ascii="Times New Roman" w:hAnsi="Times New Roman" w:cs="Times New Roman"/>
          <w:lang w:eastAsia="zh-TW"/>
        </w:rPr>
        <w:t>multi</w:t>
      </w:r>
      <w:r w:rsidR="006F0D04" w:rsidRPr="00F8104C">
        <w:rPr>
          <w:rFonts w:ascii="Times New Roman" w:hAnsi="Times New Roman" w:cs="Times New Roman"/>
          <w:lang w:eastAsia="zh-TW"/>
        </w:rPr>
        <w:t xml:space="preserve">ple </w:t>
      </w:r>
      <w:r w:rsidR="008D7653" w:rsidRPr="00F8104C">
        <w:rPr>
          <w:rFonts w:ascii="Times New Roman" w:hAnsi="Times New Roman" w:cs="Times New Roman"/>
          <w:lang w:eastAsia="zh-TW"/>
        </w:rPr>
        <w:t xml:space="preserve">SRSs with </w:t>
      </w:r>
      <w:r w:rsidR="00F62F66" w:rsidRPr="00F8104C">
        <w:rPr>
          <w:rFonts w:ascii="Times New Roman" w:hAnsi="Times New Roman" w:cs="Times New Roman"/>
          <w:lang w:eastAsia="zh-TW"/>
        </w:rPr>
        <w:t>differen</w:t>
      </w:r>
      <w:r w:rsidR="004E0249" w:rsidRPr="00F8104C">
        <w:rPr>
          <w:rFonts w:ascii="Times New Roman" w:hAnsi="Times New Roman" w:cs="Times New Roman"/>
          <w:lang w:eastAsia="zh-TW"/>
        </w:rPr>
        <w:t xml:space="preserve">t </w:t>
      </w:r>
      <w:r w:rsidR="00514B37">
        <w:rPr>
          <w:rFonts w:ascii="Times New Roman" w:hAnsi="Times New Roman" w:cs="Times New Roman"/>
          <w:lang w:eastAsia="zh-TW"/>
        </w:rPr>
        <w:t>precoders</w:t>
      </w:r>
      <w:r w:rsidR="0007393A" w:rsidRPr="00F8104C">
        <w:rPr>
          <w:rFonts w:ascii="Times New Roman" w:hAnsi="Times New Roman" w:cs="Times New Roman"/>
          <w:lang w:eastAsia="zh-TW"/>
        </w:rPr>
        <w:t xml:space="preserve"> </w:t>
      </w:r>
      <w:r w:rsidR="000B32AA" w:rsidRPr="00F8104C">
        <w:rPr>
          <w:rFonts w:ascii="Times New Roman" w:hAnsi="Times New Roman" w:cs="Times New Roman"/>
          <w:lang w:eastAsia="zh-TW"/>
        </w:rPr>
        <w:t xml:space="preserve">to </w:t>
      </w:r>
      <w:proofErr w:type="spellStart"/>
      <w:r w:rsidR="00255D72" w:rsidRPr="00F8104C">
        <w:rPr>
          <w:rFonts w:ascii="Times New Roman" w:hAnsi="Times New Roman" w:cs="Times New Roman"/>
          <w:lang w:eastAsia="zh-TW"/>
        </w:rPr>
        <w:t>gNB</w:t>
      </w:r>
      <w:proofErr w:type="spellEnd"/>
      <w:r w:rsidR="00255D72" w:rsidRPr="00F8104C">
        <w:rPr>
          <w:rFonts w:ascii="Times New Roman" w:hAnsi="Times New Roman" w:cs="Times New Roman"/>
          <w:lang w:eastAsia="zh-TW"/>
        </w:rPr>
        <w:t xml:space="preserve">, </w:t>
      </w:r>
      <w:r w:rsidR="00961C59" w:rsidRPr="00F8104C">
        <w:rPr>
          <w:rFonts w:ascii="Times New Roman" w:hAnsi="Times New Roman" w:cs="Times New Roman"/>
          <w:lang w:eastAsia="zh-TW"/>
        </w:rPr>
        <w:t>and then t</w:t>
      </w:r>
      <w:r w:rsidR="002C2922" w:rsidRPr="00F8104C">
        <w:rPr>
          <w:rFonts w:ascii="Times New Roman" w:hAnsi="Times New Roman" w:cs="Times New Roman"/>
          <w:lang w:eastAsia="zh-TW"/>
        </w:rPr>
        <w:t xml:space="preserve">he </w:t>
      </w:r>
      <w:proofErr w:type="spellStart"/>
      <w:r w:rsidR="002C2922" w:rsidRPr="00F8104C">
        <w:rPr>
          <w:rFonts w:ascii="Times New Roman" w:hAnsi="Times New Roman" w:cs="Times New Roman"/>
          <w:lang w:eastAsia="zh-TW"/>
        </w:rPr>
        <w:t>gNB</w:t>
      </w:r>
      <w:proofErr w:type="spellEnd"/>
      <w:r w:rsidR="002C2922" w:rsidRPr="00F8104C">
        <w:rPr>
          <w:rFonts w:ascii="Times New Roman" w:hAnsi="Times New Roman" w:cs="Times New Roman"/>
          <w:lang w:eastAsia="zh-TW"/>
        </w:rPr>
        <w:t xml:space="preserve">-desired </w:t>
      </w:r>
      <w:r w:rsidR="00380036" w:rsidRPr="00F8104C">
        <w:rPr>
          <w:rFonts w:ascii="Times New Roman" w:hAnsi="Times New Roman" w:cs="Times New Roman"/>
          <w:lang w:eastAsia="zh-TW"/>
        </w:rPr>
        <w:t>precoder</w:t>
      </w:r>
      <w:r w:rsidR="008426FC">
        <w:rPr>
          <w:rFonts w:ascii="Times New Roman" w:hAnsi="Times New Roman" w:cs="Times New Roman"/>
          <w:lang w:val="en-US" w:eastAsia="zh-TW"/>
        </w:rPr>
        <w:t>(s)</w:t>
      </w:r>
      <w:r w:rsidR="001B0AF8" w:rsidRPr="00F8104C">
        <w:rPr>
          <w:rFonts w:ascii="Times New Roman" w:hAnsi="Times New Roman" w:cs="Times New Roman"/>
          <w:lang w:eastAsia="zh-TW"/>
        </w:rPr>
        <w:t xml:space="preserve"> and</w:t>
      </w:r>
      <w:r w:rsidR="00514B37">
        <w:rPr>
          <w:rFonts w:ascii="Times New Roman" w:hAnsi="Times New Roman" w:cs="Times New Roman"/>
          <w:lang w:eastAsia="zh-TW"/>
        </w:rPr>
        <w:t xml:space="preserve"> thus,</w:t>
      </w:r>
      <w:r w:rsidR="001B0AF8" w:rsidRPr="00F8104C">
        <w:rPr>
          <w:rFonts w:ascii="Times New Roman" w:hAnsi="Times New Roman" w:cs="Times New Roman"/>
          <w:lang w:eastAsia="zh-TW"/>
        </w:rPr>
        <w:t xml:space="preserve"> rank</w:t>
      </w:r>
      <w:r w:rsidR="00514B37">
        <w:rPr>
          <w:rFonts w:ascii="Times New Roman" w:hAnsi="Times New Roman" w:cs="Times New Roman"/>
          <w:lang w:eastAsia="zh-TW"/>
        </w:rPr>
        <w:t>,</w:t>
      </w:r>
      <w:r w:rsidR="00A565B4" w:rsidRPr="00F8104C">
        <w:rPr>
          <w:rFonts w:ascii="Times New Roman" w:hAnsi="Times New Roman" w:cs="Times New Roman"/>
          <w:lang w:eastAsia="zh-TW"/>
        </w:rPr>
        <w:t xml:space="preserve"> for PUSCH transmission </w:t>
      </w:r>
      <w:r w:rsidR="00E14ACC" w:rsidRPr="00F8104C">
        <w:rPr>
          <w:rFonts w:ascii="Times New Roman" w:hAnsi="Times New Roman" w:cs="Times New Roman"/>
          <w:lang w:eastAsia="zh-TW"/>
        </w:rPr>
        <w:t xml:space="preserve">will be indicated </w:t>
      </w:r>
      <w:r w:rsidR="006D1042" w:rsidRPr="00F8104C">
        <w:rPr>
          <w:rFonts w:ascii="Times New Roman" w:hAnsi="Times New Roman" w:cs="Times New Roman"/>
          <w:lang w:eastAsia="zh-TW"/>
        </w:rPr>
        <w:t>to the UE</w:t>
      </w:r>
      <w:r w:rsidR="00404997" w:rsidRPr="00F8104C">
        <w:rPr>
          <w:rFonts w:ascii="Times New Roman" w:hAnsi="Times New Roman" w:cs="Times New Roman"/>
          <w:lang w:eastAsia="zh-TW"/>
        </w:rPr>
        <w:t xml:space="preserve"> by </w:t>
      </w:r>
      <w:r w:rsidR="00742969" w:rsidRPr="00F8104C">
        <w:rPr>
          <w:rFonts w:ascii="Times New Roman" w:hAnsi="Times New Roman" w:cs="Times New Roman"/>
          <w:lang w:eastAsia="zh-TW"/>
        </w:rPr>
        <w:t>a scheduling DCI.</w:t>
      </w:r>
      <w:r w:rsidR="005D4D5B" w:rsidRPr="00F8104C">
        <w:rPr>
          <w:rFonts w:ascii="Times New Roman" w:hAnsi="Times New Roman" w:cs="Times New Roman"/>
          <w:lang w:eastAsia="zh-TW"/>
        </w:rPr>
        <w:t xml:space="preserve"> In multi-TRP scenario</w:t>
      </w:r>
      <w:r w:rsidR="00380DD2" w:rsidRPr="00F8104C">
        <w:rPr>
          <w:rFonts w:ascii="Times New Roman" w:hAnsi="Times New Roman" w:cs="Times New Roman"/>
          <w:lang w:eastAsia="zh-TW"/>
        </w:rPr>
        <w:t xml:space="preserve">, </w:t>
      </w:r>
      <w:r w:rsidR="00535D89" w:rsidRPr="00F8104C">
        <w:rPr>
          <w:rFonts w:ascii="Times New Roman" w:hAnsi="Times New Roman" w:cs="Times New Roman"/>
          <w:lang w:eastAsia="zh-TW"/>
        </w:rPr>
        <w:t>since</w:t>
      </w:r>
      <w:r w:rsidR="00380DD2" w:rsidRPr="00F8104C">
        <w:rPr>
          <w:rFonts w:ascii="Times New Roman" w:hAnsi="Times New Roman" w:cs="Times New Roman"/>
          <w:lang w:eastAsia="zh-TW"/>
        </w:rPr>
        <w:t xml:space="preserve"> </w:t>
      </w:r>
      <w:r w:rsidR="00C41EF6" w:rsidRPr="00F8104C">
        <w:rPr>
          <w:rFonts w:ascii="Times New Roman" w:hAnsi="Times New Roman" w:cs="Times New Roman"/>
          <w:lang w:eastAsia="zh-TW"/>
        </w:rPr>
        <w:t xml:space="preserve">different TRPs </w:t>
      </w:r>
      <w:r w:rsidR="00535D89" w:rsidRPr="00F8104C">
        <w:rPr>
          <w:rFonts w:ascii="Times New Roman" w:hAnsi="Times New Roman" w:cs="Times New Roman"/>
          <w:lang w:eastAsia="zh-TW"/>
        </w:rPr>
        <w:t>are</w:t>
      </w:r>
      <w:r w:rsidR="00C41EF6" w:rsidRPr="00F8104C">
        <w:rPr>
          <w:rFonts w:ascii="Times New Roman" w:hAnsi="Times New Roman" w:cs="Times New Roman"/>
          <w:lang w:eastAsia="zh-TW"/>
        </w:rPr>
        <w:t xml:space="preserve"> located </w:t>
      </w:r>
      <w:r w:rsidR="007A335E" w:rsidRPr="00F8104C">
        <w:rPr>
          <w:rFonts w:ascii="Times New Roman" w:hAnsi="Times New Roman" w:cs="Times New Roman"/>
          <w:lang w:eastAsia="zh-TW"/>
        </w:rPr>
        <w:t xml:space="preserve">on different geographic positions, </w:t>
      </w:r>
      <w:r w:rsidR="001977ED" w:rsidRPr="00F8104C">
        <w:rPr>
          <w:rFonts w:ascii="Times New Roman" w:hAnsi="Times New Roman" w:cs="Times New Roman"/>
          <w:lang w:eastAsia="zh-TW"/>
        </w:rPr>
        <w:t>assum</w:t>
      </w:r>
      <w:r w:rsidR="00CD590C" w:rsidRPr="00F8104C">
        <w:rPr>
          <w:rFonts w:ascii="Times New Roman" w:hAnsi="Times New Roman" w:cs="Times New Roman"/>
          <w:lang w:eastAsia="zh-TW"/>
        </w:rPr>
        <w:t>ing</w:t>
      </w:r>
      <w:r w:rsidR="001977ED" w:rsidRPr="00F8104C">
        <w:rPr>
          <w:rFonts w:ascii="Times New Roman" w:hAnsi="Times New Roman" w:cs="Times New Roman"/>
          <w:lang w:eastAsia="zh-TW"/>
        </w:rPr>
        <w:t xml:space="preserve"> </w:t>
      </w:r>
      <w:r w:rsidR="00463162" w:rsidRPr="00F8104C">
        <w:rPr>
          <w:rFonts w:ascii="Times New Roman" w:hAnsi="Times New Roman" w:cs="Times New Roman"/>
          <w:lang w:eastAsia="zh-TW"/>
        </w:rPr>
        <w:t>the same transmit pa</w:t>
      </w:r>
      <w:r w:rsidR="00892DA9" w:rsidRPr="00F8104C">
        <w:rPr>
          <w:rFonts w:ascii="Times New Roman" w:hAnsi="Times New Roman" w:cs="Times New Roman"/>
          <w:lang w:eastAsia="zh-TW"/>
        </w:rPr>
        <w:t xml:space="preserve">rameters for </w:t>
      </w:r>
      <w:r w:rsidR="00EF6E94" w:rsidRPr="00F8104C">
        <w:rPr>
          <w:rFonts w:ascii="Times New Roman" w:hAnsi="Times New Roman" w:cs="Times New Roman"/>
          <w:lang w:eastAsia="zh-TW"/>
        </w:rPr>
        <w:t xml:space="preserve">transmitting </w:t>
      </w:r>
      <w:r w:rsidR="00891770" w:rsidRPr="00F8104C">
        <w:rPr>
          <w:rFonts w:ascii="Times New Roman" w:hAnsi="Times New Roman" w:cs="Times New Roman"/>
          <w:lang w:eastAsia="zh-TW"/>
        </w:rPr>
        <w:t>PUSCH repeti</w:t>
      </w:r>
      <w:r w:rsidR="000D7572" w:rsidRPr="00F8104C">
        <w:rPr>
          <w:rFonts w:ascii="Times New Roman" w:hAnsi="Times New Roman" w:cs="Times New Roman"/>
          <w:lang w:eastAsia="zh-TW"/>
        </w:rPr>
        <w:t xml:space="preserve">tion of </w:t>
      </w:r>
      <w:r w:rsidR="00CD590C" w:rsidRPr="00F8104C">
        <w:rPr>
          <w:rFonts w:ascii="Times New Roman" w:hAnsi="Times New Roman" w:cs="Times New Roman"/>
          <w:lang w:eastAsia="zh-TW"/>
        </w:rPr>
        <w:t>a</w:t>
      </w:r>
      <w:r w:rsidR="00514B37">
        <w:rPr>
          <w:rFonts w:ascii="Times New Roman" w:hAnsi="Times New Roman" w:cs="Times New Roman"/>
          <w:lang w:eastAsia="zh-TW"/>
        </w:rPr>
        <w:t>n</w:t>
      </w:r>
      <w:r w:rsidR="00C30D97" w:rsidRPr="00F8104C">
        <w:rPr>
          <w:rFonts w:ascii="Times New Roman" w:hAnsi="Times New Roman" w:cs="Times New Roman"/>
          <w:lang w:eastAsia="zh-TW"/>
        </w:rPr>
        <w:t xml:space="preserve"> uplink </w:t>
      </w:r>
      <w:r w:rsidR="004A4F0A" w:rsidRPr="00F8104C">
        <w:rPr>
          <w:rFonts w:ascii="Times New Roman" w:hAnsi="Times New Roman" w:cs="Times New Roman"/>
          <w:lang w:eastAsia="zh-TW"/>
        </w:rPr>
        <w:t>TB (Transpor</w:t>
      </w:r>
      <w:r w:rsidR="004A4F0A" w:rsidRPr="00F2001D">
        <w:rPr>
          <w:rFonts w:ascii="Times New Roman" w:hAnsi="Times New Roman" w:cs="Times New Roman"/>
          <w:lang w:eastAsia="zh-TW"/>
        </w:rPr>
        <w:t>t Block)</w:t>
      </w:r>
      <w:r w:rsidR="00A44DB8" w:rsidRPr="00F2001D">
        <w:rPr>
          <w:rFonts w:ascii="Times New Roman" w:hAnsi="Times New Roman" w:cs="Times New Roman"/>
          <w:lang w:eastAsia="zh-TW"/>
        </w:rPr>
        <w:t xml:space="preserve"> </w:t>
      </w:r>
      <w:r w:rsidR="17C2038D" w:rsidRPr="00F2001D">
        <w:rPr>
          <w:rFonts w:ascii="Times New Roman" w:hAnsi="Times New Roman" w:cs="Times New Roman"/>
          <w:lang w:eastAsia="zh-TW"/>
        </w:rPr>
        <w:t>toward</w:t>
      </w:r>
      <w:r w:rsidR="00786F65" w:rsidRPr="00F2001D">
        <w:rPr>
          <w:rFonts w:ascii="Times New Roman" w:hAnsi="Times New Roman" w:cs="Times New Roman"/>
          <w:lang w:eastAsia="zh-TW"/>
        </w:rPr>
        <w:t xml:space="preserve"> different TRPs</w:t>
      </w:r>
      <w:r w:rsidR="00CD590C" w:rsidRPr="00F2001D">
        <w:rPr>
          <w:rFonts w:ascii="Times New Roman" w:hAnsi="Times New Roman" w:cs="Times New Roman"/>
          <w:lang w:eastAsia="zh-TW"/>
        </w:rPr>
        <w:t xml:space="preserve"> is not </w:t>
      </w:r>
      <w:r w:rsidR="00514B37" w:rsidRPr="00F2001D">
        <w:rPr>
          <w:rFonts w:ascii="Times New Roman" w:hAnsi="Times New Roman" w:cs="Times New Roman"/>
          <w:lang w:eastAsia="zh-TW"/>
        </w:rPr>
        <w:t>sensible</w:t>
      </w:r>
      <w:r w:rsidR="5B4966F5" w:rsidRPr="00F2001D">
        <w:rPr>
          <w:rFonts w:ascii="Times New Roman" w:hAnsi="Times New Roman" w:cs="Times New Roman"/>
          <w:lang w:eastAsia="zh-TW"/>
        </w:rPr>
        <w:t>.</w:t>
      </w:r>
      <w:r w:rsidR="70B79C4F" w:rsidRPr="00F2001D">
        <w:rPr>
          <w:rFonts w:ascii="Times New Roman" w:hAnsi="Times New Roman" w:cs="Times New Roman"/>
          <w:lang w:eastAsia="zh-TW"/>
        </w:rPr>
        <w:t xml:space="preserve"> </w:t>
      </w:r>
    </w:p>
    <w:p w14:paraId="03F9F9EA" w14:textId="6717EEAF" w:rsidR="00231C8F" w:rsidRDefault="0010237F" w:rsidP="00F8104C">
      <w:pPr>
        <w:contextualSpacing/>
        <w:rPr>
          <w:rFonts w:ascii="Times New Roman" w:hAnsi="Times New Roman" w:cs="Times New Roman"/>
          <w:lang w:eastAsia="zh-TW"/>
        </w:rPr>
      </w:pPr>
      <w:r w:rsidRPr="00F2001D">
        <w:rPr>
          <w:rFonts w:ascii="Times New Roman" w:hAnsi="Times New Roman" w:cs="Times New Roman"/>
          <w:lang w:eastAsia="zh-TW"/>
        </w:rPr>
        <w:t xml:space="preserve">As shown in </w:t>
      </w:r>
      <w:r w:rsidR="00430935" w:rsidRPr="00F2001D">
        <w:rPr>
          <w:rFonts w:ascii="Times New Roman" w:hAnsi="Times New Roman" w:cs="Times New Roman"/>
          <w:lang w:eastAsia="zh-TW"/>
        </w:rPr>
        <w:fldChar w:fldCharType="begin"/>
      </w:r>
      <w:r w:rsidR="00430935" w:rsidRPr="00F2001D">
        <w:rPr>
          <w:rFonts w:ascii="Times New Roman" w:hAnsi="Times New Roman" w:cs="Times New Roman"/>
          <w:lang w:eastAsia="zh-TW"/>
        </w:rPr>
        <w:instrText xml:space="preserve"> REF _Ref47704557 \h </w:instrText>
      </w:r>
      <w:r w:rsidR="00F2001D">
        <w:rPr>
          <w:rFonts w:ascii="Times New Roman" w:hAnsi="Times New Roman" w:cs="Times New Roman"/>
          <w:lang w:eastAsia="zh-TW"/>
        </w:rPr>
        <w:instrText xml:space="preserve"> \* MERGEFORMAT </w:instrText>
      </w:r>
      <w:r w:rsidR="00430935" w:rsidRPr="00F2001D">
        <w:rPr>
          <w:rFonts w:ascii="Times New Roman" w:hAnsi="Times New Roman" w:cs="Times New Roman"/>
          <w:lang w:eastAsia="zh-TW"/>
        </w:rPr>
      </w:r>
      <w:r w:rsidR="00430935" w:rsidRPr="00555564">
        <w:rPr>
          <w:rFonts w:ascii="Times New Roman" w:hAnsi="Times New Roman" w:cs="Times New Roman"/>
          <w:lang w:eastAsia="zh-TW"/>
        </w:rPr>
        <w:fldChar w:fldCharType="separate"/>
      </w:r>
      <w:r w:rsidR="00D51FF5" w:rsidRPr="00555564">
        <w:rPr>
          <w:rFonts w:ascii="Times New Roman" w:hAnsi="Times New Roman" w:cs="Times New Roman"/>
        </w:rPr>
        <w:t xml:space="preserve">Figure </w:t>
      </w:r>
      <w:r w:rsidR="00D51FF5" w:rsidRPr="00555564">
        <w:rPr>
          <w:rFonts w:ascii="Times New Roman" w:hAnsi="Times New Roman" w:cs="Times New Roman"/>
          <w:noProof/>
        </w:rPr>
        <w:t>1</w:t>
      </w:r>
      <w:r w:rsidR="00430935" w:rsidRPr="00F2001D">
        <w:rPr>
          <w:rFonts w:ascii="Times New Roman" w:hAnsi="Times New Roman" w:cs="Times New Roman"/>
          <w:lang w:eastAsia="zh-TW"/>
        </w:rPr>
        <w:fldChar w:fldCharType="end"/>
      </w:r>
      <w:r w:rsidRPr="00F2001D">
        <w:rPr>
          <w:rFonts w:ascii="Times New Roman" w:hAnsi="Times New Roman" w:cs="Times New Roman"/>
          <w:lang w:eastAsia="zh-TW"/>
        </w:rPr>
        <w:t xml:space="preserve">, </w:t>
      </w:r>
      <w:r w:rsidR="004F2D1F" w:rsidRPr="00F2001D">
        <w:rPr>
          <w:rFonts w:ascii="Times New Roman" w:hAnsi="Times New Roman" w:cs="Times New Roman"/>
          <w:lang w:eastAsia="zh-TW"/>
        </w:rPr>
        <w:t>2 TRPs are located on different</w:t>
      </w:r>
      <w:r w:rsidR="00525A4B" w:rsidRPr="00F2001D">
        <w:rPr>
          <w:rFonts w:ascii="Times New Roman" w:hAnsi="Times New Roman" w:cs="Times New Roman"/>
          <w:lang w:eastAsia="zh-TW"/>
        </w:rPr>
        <w:t xml:space="preserve"> </w:t>
      </w:r>
      <w:r w:rsidR="00853BB4" w:rsidRPr="00F2001D">
        <w:rPr>
          <w:rFonts w:ascii="Times New Roman" w:hAnsi="Times New Roman" w:cs="Times New Roman"/>
          <w:lang w:eastAsia="zh-TW"/>
        </w:rPr>
        <w:t>geographic positions</w:t>
      </w:r>
      <w:r w:rsidR="006F4D03" w:rsidRPr="00F2001D">
        <w:rPr>
          <w:rFonts w:ascii="Times New Roman" w:hAnsi="Times New Roman" w:cs="Times New Roman"/>
          <w:lang w:eastAsia="zh-TW"/>
        </w:rPr>
        <w:t xml:space="preserve">. </w:t>
      </w:r>
      <w:r w:rsidR="00F74EA6" w:rsidRPr="00F2001D">
        <w:rPr>
          <w:rFonts w:ascii="Times New Roman" w:hAnsi="Times New Roman" w:cs="Times New Roman"/>
          <w:lang w:eastAsia="zh-TW"/>
        </w:rPr>
        <w:t>Therefore</w:t>
      </w:r>
      <w:r w:rsidR="006F4D03" w:rsidRPr="00F2001D">
        <w:rPr>
          <w:rFonts w:ascii="Times New Roman" w:hAnsi="Times New Roman" w:cs="Times New Roman"/>
          <w:lang w:eastAsia="zh-TW"/>
        </w:rPr>
        <w:t xml:space="preserve">, the channel between TRP#0 </w:t>
      </w:r>
      <w:r w:rsidR="00503F0B" w:rsidRPr="00F2001D">
        <w:rPr>
          <w:rFonts w:ascii="Times New Roman" w:hAnsi="Times New Roman" w:cs="Times New Roman"/>
          <w:lang w:eastAsia="zh-TW"/>
        </w:rPr>
        <w:t xml:space="preserve">and </w:t>
      </w:r>
      <w:r w:rsidR="00514B37" w:rsidRPr="00F2001D">
        <w:rPr>
          <w:rFonts w:ascii="Times New Roman" w:hAnsi="Times New Roman" w:cs="Times New Roman"/>
          <w:lang w:eastAsia="zh-TW"/>
        </w:rPr>
        <w:t xml:space="preserve">the </w:t>
      </w:r>
      <w:r w:rsidR="000F10CE" w:rsidRPr="00F2001D">
        <w:rPr>
          <w:rFonts w:ascii="Times New Roman" w:hAnsi="Times New Roman" w:cs="Times New Roman"/>
          <w:lang w:eastAsia="zh-TW"/>
        </w:rPr>
        <w:t xml:space="preserve">device should be different from the channel between TRP#1 and </w:t>
      </w:r>
      <w:r w:rsidR="00514B37" w:rsidRPr="00F2001D">
        <w:rPr>
          <w:rFonts w:ascii="Times New Roman" w:hAnsi="Times New Roman" w:cs="Times New Roman"/>
          <w:lang w:eastAsia="zh-TW"/>
        </w:rPr>
        <w:t xml:space="preserve">the </w:t>
      </w:r>
      <w:r w:rsidR="000F10CE" w:rsidRPr="00F2001D">
        <w:rPr>
          <w:rFonts w:ascii="Times New Roman" w:hAnsi="Times New Roman" w:cs="Times New Roman"/>
          <w:lang w:eastAsia="zh-TW"/>
        </w:rPr>
        <w:t>device.</w:t>
      </w:r>
      <w:r w:rsidR="00853BB4" w:rsidRPr="00F2001D">
        <w:rPr>
          <w:rFonts w:ascii="Times New Roman" w:hAnsi="Times New Roman" w:cs="Times New Roman"/>
          <w:lang w:eastAsia="zh-TW"/>
        </w:rPr>
        <w:t xml:space="preserve"> </w:t>
      </w:r>
      <w:r w:rsidR="00AA1F4E" w:rsidRPr="00F2001D">
        <w:rPr>
          <w:rFonts w:ascii="Times New Roman" w:hAnsi="Times New Roman" w:cs="Times New Roman"/>
          <w:lang w:eastAsia="zh-TW"/>
        </w:rPr>
        <w:t xml:space="preserve">If </w:t>
      </w:r>
      <w:r w:rsidR="00514B37" w:rsidRPr="00F2001D">
        <w:rPr>
          <w:rFonts w:ascii="Times New Roman" w:hAnsi="Times New Roman" w:cs="Times New Roman"/>
          <w:lang w:eastAsia="zh-TW"/>
        </w:rPr>
        <w:t xml:space="preserve">the </w:t>
      </w:r>
      <w:r w:rsidR="00BC203C" w:rsidRPr="00F2001D">
        <w:rPr>
          <w:rFonts w:ascii="Times New Roman" w:hAnsi="Times New Roman" w:cs="Times New Roman"/>
          <w:lang w:eastAsia="zh-TW"/>
        </w:rPr>
        <w:t xml:space="preserve">device transmits </w:t>
      </w:r>
      <w:r w:rsidR="00BE74E0" w:rsidRPr="00F2001D">
        <w:rPr>
          <w:rFonts w:ascii="Times New Roman" w:hAnsi="Times New Roman" w:cs="Times New Roman"/>
          <w:lang w:eastAsia="zh-TW"/>
        </w:rPr>
        <w:t xml:space="preserve">PUSCH </w:t>
      </w:r>
      <w:r w:rsidR="005D4C1F" w:rsidRPr="00F2001D">
        <w:rPr>
          <w:rFonts w:ascii="Times New Roman" w:hAnsi="Times New Roman" w:cs="Times New Roman"/>
          <w:lang w:eastAsia="zh-TW"/>
        </w:rPr>
        <w:t>repetitions of a UL TB</w:t>
      </w:r>
      <w:r w:rsidR="005D4C1F" w:rsidRPr="00F8104C">
        <w:rPr>
          <w:rFonts w:ascii="Times New Roman" w:hAnsi="Times New Roman" w:cs="Times New Roman"/>
          <w:lang w:eastAsia="zh-TW"/>
        </w:rPr>
        <w:t xml:space="preserve"> (i.e., PUSCH repetition#0, #1, #2 and #3)</w:t>
      </w:r>
      <w:r w:rsidR="00616D07" w:rsidRPr="00F8104C">
        <w:rPr>
          <w:rFonts w:ascii="Times New Roman" w:hAnsi="Times New Roman" w:cs="Times New Roman"/>
          <w:lang w:eastAsia="zh-TW"/>
        </w:rPr>
        <w:t xml:space="preserve"> </w:t>
      </w:r>
      <w:r w:rsidR="00F717A1" w:rsidRPr="00F8104C">
        <w:rPr>
          <w:rFonts w:ascii="Times New Roman" w:hAnsi="Times New Roman" w:cs="Times New Roman"/>
          <w:lang w:eastAsia="zh-TW"/>
        </w:rPr>
        <w:t>toward two TRPs</w:t>
      </w:r>
      <w:r w:rsidR="00E27CF5" w:rsidRPr="00F8104C">
        <w:rPr>
          <w:rFonts w:ascii="Times New Roman" w:hAnsi="Times New Roman" w:cs="Times New Roman"/>
          <w:lang w:eastAsia="zh-TW"/>
        </w:rPr>
        <w:t xml:space="preserve"> </w:t>
      </w:r>
      <w:r w:rsidR="00514B37">
        <w:rPr>
          <w:rFonts w:ascii="Times New Roman" w:hAnsi="Times New Roman" w:cs="Times New Roman"/>
          <w:lang w:eastAsia="zh-TW"/>
        </w:rPr>
        <w:t>by</w:t>
      </w:r>
      <w:r w:rsidR="00514B37" w:rsidRPr="00F8104C">
        <w:rPr>
          <w:rFonts w:ascii="Times New Roman" w:hAnsi="Times New Roman" w:cs="Times New Roman"/>
          <w:lang w:eastAsia="zh-TW"/>
        </w:rPr>
        <w:t xml:space="preserve"> </w:t>
      </w:r>
      <w:r w:rsidR="00E27CF5" w:rsidRPr="00F8104C">
        <w:rPr>
          <w:rFonts w:ascii="Times New Roman" w:hAnsi="Times New Roman" w:cs="Times New Roman"/>
          <w:lang w:eastAsia="zh-TW"/>
        </w:rPr>
        <w:t xml:space="preserve">applying the same </w:t>
      </w:r>
      <w:r w:rsidR="004A5150" w:rsidRPr="00F8104C">
        <w:rPr>
          <w:rFonts w:ascii="Times New Roman" w:hAnsi="Times New Roman" w:cs="Times New Roman"/>
          <w:lang w:eastAsia="zh-TW"/>
        </w:rPr>
        <w:t>precoder</w:t>
      </w:r>
      <w:r w:rsidR="00915CD9" w:rsidRPr="00F8104C">
        <w:rPr>
          <w:rFonts w:ascii="Times New Roman" w:hAnsi="Times New Roman" w:cs="Times New Roman"/>
          <w:lang w:eastAsia="zh-TW"/>
        </w:rPr>
        <w:t xml:space="preserve">, </w:t>
      </w:r>
      <w:r w:rsidR="0045589F" w:rsidRPr="00F8104C">
        <w:rPr>
          <w:rFonts w:ascii="Times New Roman" w:hAnsi="Times New Roman" w:cs="Times New Roman"/>
          <w:lang w:eastAsia="zh-TW"/>
        </w:rPr>
        <w:t xml:space="preserve">the </w:t>
      </w:r>
      <w:r w:rsidR="00430935">
        <w:rPr>
          <w:rFonts w:ascii="Times New Roman" w:hAnsi="Times New Roman" w:cs="Times New Roman"/>
          <w:lang w:eastAsia="zh-TW"/>
        </w:rPr>
        <w:t xml:space="preserve">benefit </w:t>
      </w:r>
      <w:r w:rsidR="004A3557" w:rsidRPr="00F8104C">
        <w:rPr>
          <w:rFonts w:ascii="Times New Roman" w:hAnsi="Times New Roman" w:cs="Times New Roman"/>
          <w:lang w:eastAsia="zh-TW"/>
        </w:rPr>
        <w:t xml:space="preserve">of </w:t>
      </w:r>
      <w:r w:rsidR="00F2001D">
        <w:rPr>
          <w:rFonts w:ascii="Times New Roman" w:hAnsi="Times New Roman" w:cs="Times New Roman"/>
          <w:lang w:eastAsia="zh-TW"/>
        </w:rPr>
        <w:t xml:space="preserve">repetitive </w:t>
      </w:r>
      <w:r w:rsidR="004A3557" w:rsidRPr="00F8104C">
        <w:rPr>
          <w:rFonts w:ascii="Times New Roman" w:hAnsi="Times New Roman" w:cs="Times New Roman"/>
          <w:lang w:eastAsia="zh-TW"/>
        </w:rPr>
        <w:t xml:space="preserve">PUSCH transmission </w:t>
      </w:r>
      <w:r w:rsidR="00430935">
        <w:rPr>
          <w:rFonts w:ascii="Times New Roman" w:hAnsi="Times New Roman" w:cs="Times New Roman"/>
          <w:lang w:eastAsia="zh-TW"/>
        </w:rPr>
        <w:t>could not be</w:t>
      </w:r>
      <w:r w:rsidR="00A72A0E" w:rsidRPr="00F8104C">
        <w:rPr>
          <w:rFonts w:ascii="Times New Roman" w:hAnsi="Times New Roman" w:cs="Times New Roman"/>
          <w:lang w:eastAsia="zh-TW"/>
        </w:rPr>
        <w:t xml:space="preserve"> </w:t>
      </w:r>
      <w:r w:rsidR="00430935">
        <w:rPr>
          <w:rFonts w:ascii="Times New Roman" w:hAnsi="Times New Roman" w:cs="Times New Roman"/>
          <w:lang w:eastAsia="zh-TW"/>
        </w:rPr>
        <w:t>guaranteed</w:t>
      </w:r>
      <w:r w:rsidR="00A72A0E" w:rsidRPr="00F8104C">
        <w:rPr>
          <w:rFonts w:ascii="Times New Roman" w:hAnsi="Times New Roman" w:cs="Times New Roman"/>
          <w:lang w:eastAsia="zh-TW"/>
        </w:rPr>
        <w:t>.</w:t>
      </w:r>
      <w:r w:rsidR="00F8045B" w:rsidRPr="00F8104C">
        <w:rPr>
          <w:rFonts w:ascii="Times New Roman" w:hAnsi="Times New Roman" w:cs="Times New Roman"/>
          <w:lang w:eastAsia="zh-TW"/>
        </w:rPr>
        <w:t xml:space="preserve"> </w:t>
      </w:r>
      <w:r w:rsidR="0017284D">
        <w:rPr>
          <w:rFonts w:ascii="Times New Roman" w:hAnsi="Times New Roman" w:cs="Times New Roman"/>
          <w:lang w:val="en-US" w:eastAsia="zh-TW"/>
        </w:rPr>
        <w:t>In other words</w:t>
      </w:r>
      <w:r w:rsidR="00CB0669" w:rsidRPr="00F8104C">
        <w:rPr>
          <w:rFonts w:ascii="Times New Roman" w:hAnsi="Times New Roman" w:cs="Times New Roman"/>
          <w:lang w:val="en-US" w:eastAsia="zh-TW"/>
        </w:rPr>
        <w:t>,</w:t>
      </w:r>
      <w:r w:rsidR="008A7BE8" w:rsidRPr="00F8104C">
        <w:rPr>
          <w:rFonts w:ascii="Times New Roman" w:hAnsi="Times New Roman" w:cs="Times New Roman"/>
          <w:lang w:eastAsia="zh-TW"/>
        </w:rPr>
        <w:t xml:space="preserve"> it </w:t>
      </w:r>
      <w:r w:rsidR="002868BA">
        <w:rPr>
          <w:rFonts w:ascii="Times New Roman" w:hAnsi="Times New Roman" w:cs="Times New Roman"/>
          <w:lang w:eastAsia="zh-TW"/>
        </w:rPr>
        <w:t>would be beneficial</w:t>
      </w:r>
      <w:r w:rsidR="00456992" w:rsidRPr="00F8104C">
        <w:rPr>
          <w:rFonts w:ascii="Times New Roman" w:hAnsi="Times New Roman" w:cs="Times New Roman"/>
          <w:lang w:eastAsia="zh-TW"/>
        </w:rPr>
        <w:t xml:space="preserve"> </w:t>
      </w:r>
      <w:r w:rsidR="00EF4ED1" w:rsidRPr="00F8104C">
        <w:rPr>
          <w:rFonts w:ascii="Times New Roman" w:hAnsi="Times New Roman" w:cs="Times New Roman"/>
          <w:lang w:eastAsia="zh-TW"/>
        </w:rPr>
        <w:t xml:space="preserve">to </w:t>
      </w:r>
      <w:r w:rsidR="00430935">
        <w:rPr>
          <w:rFonts w:ascii="Times New Roman" w:hAnsi="Times New Roman" w:cs="Times New Roman"/>
          <w:lang w:eastAsia="zh-TW"/>
        </w:rPr>
        <w:t xml:space="preserve">considering </w:t>
      </w:r>
      <w:r w:rsidR="00EF4ED1" w:rsidRPr="00F8104C">
        <w:rPr>
          <w:rFonts w:ascii="Times New Roman" w:hAnsi="Times New Roman" w:cs="Times New Roman"/>
          <w:lang w:eastAsia="zh-TW"/>
        </w:rPr>
        <w:t>indicat</w:t>
      </w:r>
      <w:r w:rsidR="00430935">
        <w:rPr>
          <w:rFonts w:ascii="Times New Roman" w:hAnsi="Times New Roman" w:cs="Times New Roman"/>
          <w:lang w:eastAsia="zh-TW"/>
        </w:rPr>
        <w:t>ing</w:t>
      </w:r>
      <w:r w:rsidR="00EF4ED1" w:rsidRPr="00F8104C">
        <w:rPr>
          <w:rFonts w:ascii="Times New Roman" w:hAnsi="Times New Roman" w:cs="Times New Roman"/>
          <w:lang w:eastAsia="zh-TW"/>
        </w:rPr>
        <w:t xml:space="preserve"> </w:t>
      </w:r>
      <w:r w:rsidR="004C5BA3" w:rsidRPr="00F8104C">
        <w:rPr>
          <w:rFonts w:ascii="Times New Roman" w:hAnsi="Times New Roman" w:cs="Times New Roman"/>
          <w:lang w:eastAsia="zh-TW"/>
        </w:rPr>
        <w:t xml:space="preserve">multiple sets of transmit parameter to the UE for </w:t>
      </w:r>
      <w:r w:rsidR="003D48FC" w:rsidRPr="00F8104C">
        <w:rPr>
          <w:rFonts w:ascii="Times New Roman" w:hAnsi="Times New Roman" w:cs="Times New Roman"/>
          <w:lang w:eastAsia="zh-TW"/>
        </w:rPr>
        <w:t xml:space="preserve">transmitting PUSCH repetitions </w:t>
      </w:r>
      <w:r w:rsidR="0003363D" w:rsidRPr="00F8104C">
        <w:rPr>
          <w:rFonts w:ascii="Times New Roman" w:hAnsi="Times New Roman" w:cs="Times New Roman"/>
          <w:lang w:eastAsia="zh-TW"/>
        </w:rPr>
        <w:t xml:space="preserve">of </w:t>
      </w:r>
      <w:r w:rsidR="001D3978">
        <w:rPr>
          <w:rFonts w:ascii="Times New Roman" w:hAnsi="Times New Roman" w:cs="Times New Roman"/>
          <w:lang w:eastAsia="zh-TW"/>
        </w:rPr>
        <w:t>a</w:t>
      </w:r>
      <w:r w:rsidR="001D3978" w:rsidRPr="00F8104C">
        <w:rPr>
          <w:rFonts w:ascii="Times New Roman" w:hAnsi="Times New Roman" w:cs="Times New Roman"/>
          <w:lang w:eastAsia="zh-TW"/>
        </w:rPr>
        <w:t xml:space="preserve"> </w:t>
      </w:r>
      <w:r w:rsidR="0003363D" w:rsidRPr="00F8104C">
        <w:rPr>
          <w:rFonts w:ascii="Times New Roman" w:hAnsi="Times New Roman" w:cs="Times New Roman"/>
          <w:lang w:eastAsia="zh-TW"/>
        </w:rPr>
        <w:t>UL TB toward different TRPs</w:t>
      </w:r>
      <w:r w:rsidR="00296E0A" w:rsidRPr="00F8104C">
        <w:rPr>
          <w:rFonts w:ascii="Times New Roman" w:hAnsi="Times New Roman" w:cs="Times New Roman"/>
          <w:lang w:eastAsia="zh-TW"/>
        </w:rPr>
        <w:t>.</w:t>
      </w:r>
      <w:r w:rsidR="00D4552B">
        <w:rPr>
          <w:rFonts w:ascii="Times New Roman" w:hAnsi="Times New Roman" w:cs="Times New Roman"/>
          <w:lang w:eastAsia="zh-TW"/>
        </w:rPr>
        <w:t xml:space="preserve"> In </w:t>
      </w:r>
      <w:r w:rsidR="00F20F16">
        <w:rPr>
          <w:rFonts w:ascii="Times New Roman" w:hAnsi="Times New Roman" w:cs="Times New Roman"/>
          <w:lang w:eastAsia="zh-TW"/>
        </w:rPr>
        <w:t>addition, these</w:t>
      </w:r>
      <w:r w:rsidR="005C199B">
        <w:rPr>
          <w:rFonts w:ascii="Times New Roman" w:hAnsi="Times New Roman" w:cs="Times New Roman"/>
          <w:lang w:eastAsia="zh-TW"/>
        </w:rPr>
        <w:t xml:space="preserve"> statements are also applicable for PUCCH transmission under</w:t>
      </w:r>
      <w:r w:rsidR="003D349B">
        <w:rPr>
          <w:rFonts w:ascii="Times New Roman" w:hAnsi="Times New Roman" w:cs="Times New Roman"/>
          <w:lang w:eastAsia="zh-TW"/>
        </w:rPr>
        <w:t xml:space="preserve"> multi-TRP scenario. At least for </w:t>
      </w:r>
      <w:r w:rsidR="00781FC2">
        <w:rPr>
          <w:rFonts w:ascii="Times New Roman" w:hAnsi="Times New Roman" w:cs="Times New Roman"/>
          <w:lang w:eastAsia="zh-TW"/>
        </w:rPr>
        <w:t>PUCCH TX</w:t>
      </w:r>
      <w:r w:rsidR="003D349B">
        <w:rPr>
          <w:rFonts w:ascii="Times New Roman" w:hAnsi="Times New Roman" w:cs="Times New Roman"/>
          <w:lang w:eastAsia="zh-TW"/>
        </w:rPr>
        <w:t xml:space="preserve"> beam, we see the possibility </w:t>
      </w:r>
      <w:r w:rsidR="003C4364">
        <w:rPr>
          <w:rFonts w:ascii="Times New Roman" w:hAnsi="Times New Roman" w:cs="Times New Roman"/>
          <w:lang w:eastAsia="zh-TW"/>
        </w:rPr>
        <w:t xml:space="preserve">that UL beams would change when some of PUCCH repetitions </w:t>
      </w:r>
      <w:r w:rsidR="00430935">
        <w:rPr>
          <w:rFonts w:ascii="Times New Roman" w:hAnsi="Times New Roman" w:cs="Times New Roman"/>
          <w:lang w:eastAsia="zh-TW"/>
        </w:rPr>
        <w:t xml:space="preserve">target </w:t>
      </w:r>
      <w:r w:rsidR="003C4364">
        <w:rPr>
          <w:rFonts w:ascii="Times New Roman" w:hAnsi="Times New Roman" w:cs="Times New Roman"/>
          <w:lang w:eastAsia="zh-TW"/>
        </w:rPr>
        <w:t xml:space="preserve">toward different TRP. </w:t>
      </w:r>
    </w:p>
    <w:p w14:paraId="4B731AE3" w14:textId="1C2C94A8" w:rsidR="00430935" w:rsidRPr="002754B7" w:rsidRDefault="00430935" w:rsidP="00430935">
      <w:pPr>
        <w:pStyle w:val="a3"/>
        <w:jc w:val="left"/>
        <w:rPr>
          <w:rFonts w:ascii="Times New Roman" w:hAnsi="Times New Roman"/>
          <w:lang w:eastAsia="zh-TW"/>
        </w:rPr>
      </w:pPr>
      <w:bookmarkStart w:id="2" w:name="_Ref47706091"/>
      <w:r w:rsidRPr="00555564">
        <w:rPr>
          <w:rFonts w:ascii="Times New Roman" w:hAnsi="Times New Roman"/>
        </w:rPr>
        <w:t xml:space="preserve">Observation </w:t>
      </w:r>
      <w:r w:rsidRPr="00555564">
        <w:rPr>
          <w:rFonts w:ascii="Times New Roman" w:hAnsi="Times New Roman"/>
        </w:rPr>
        <w:fldChar w:fldCharType="begin"/>
      </w:r>
      <w:r w:rsidRPr="00555564">
        <w:rPr>
          <w:rFonts w:ascii="Times New Roman" w:hAnsi="Times New Roman"/>
        </w:rPr>
        <w:instrText xml:space="preserve"> SEQ Observation \* ARABIC </w:instrText>
      </w:r>
      <w:r w:rsidRPr="00555564">
        <w:rPr>
          <w:rFonts w:ascii="Times New Roman" w:hAnsi="Times New Roman"/>
        </w:rPr>
        <w:fldChar w:fldCharType="separate"/>
      </w:r>
      <w:r w:rsidR="00D51FF5">
        <w:rPr>
          <w:rFonts w:ascii="Times New Roman" w:hAnsi="Times New Roman"/>
          <w:noProof/>
        </w:rPr>
        <w:t>1</w:t>
      </w:r>
      <w:r w:rsidRPr="00555564">
        <w:rPr>
          <w:rFonts w:ascii="Times New Roman" w:hAnsi="Times New Roman"/>
        </w:rPr>
        <w:fldChar w:fldCharType="end"/>
      </w:r>
      <w:r w:rsidRPr="00555564">
        <w:rPr>
          <w:rFonts w:ascii="Times New Roman" w:hAnsi="Times New Roman"/>
        </w:rPr>
        <w:t xml:space="preserve">: </w:t>
      </w:r>
      <w:r w:rsidRPr="00D51FF5">
        <w:rPr>
          <w:rFonts w:ascii="Times New Roman" w:hAnsi="Times New Roman"/>
          <w:lang w:eastAsia="zh-TW"/>
        </w:rPr>
        <w:t xml:space="preserve">Applying the same transmit parameters (e.g. TPMI, RI, SRI) for </w:t>
      </w:r>
      <w:r w:rsidRPr="00873353">
        <w:rPr>
          <w:rFonts w:ascii="Times New Roman" w:hAnsi="Times New Roman"/>
          <w:lang w:eastAsia="zh-TW"/>
        </w:rPr>
        <w:t>all PUSCH or PUCCH</w:t>
      </w:r>
      <w:r w:rsidRPr="00F2001D">
        <w:rPr>
          <w:rFonts w:ascii="Times New Roman" w:hAnsi="Times New Roman"/>
          <w:lang w:eastAsia="zh-TW"/>
        </w:rPr>
        <w:t xml:space="preserve"> repetitions in multi-TRP scenario is not feasible.</w:t>
      </w:r>
      <w:bookmarkEnd w:id="2"/>
    </w:p>
    <w:p w14:paraId="6BD80059" w14:textId="51BEA1FE" w:rsidR="00430935" w:rsidRPr="00F2001D" w:rsidRDefault="00430935" w:rsidP="00430935">
      <w:pPr>
        <w:pStyle w:val="a3"/>
        <w:jc w:val="left"/>
        <w:rPr>
          <w:rFonts w:ascii="Times New Roman" w:hAnsi="Times New Roman"/>
          <w:lang w:eastAsia="zh-TW"/>
        </w:rPr>
      </w:pPr>
      <w:bookmarkStart w:id="3" w:name="_Ref47706096"/>
      <w:r w:rsidRPr="00555564">
        <w:rPr>
          <w:rFonts w:ascii="Times New Roman" w:hAnsi="Times New Roman"/>
        </w:rPr>
        <w:t xml:space="preserve">Proposal </w:t>
      </w:r>
      <w:r w:rsidRPr="00555564">
        <w:rPr>
          <w:rFonts w:ascii="Times New Roman" w:hAnsi="Times New Roman"/>
        </w:rPr>
        <w:fldChar w:fldCharType="begin"/>
      </w:r>
      <w:r w:rsidRPr="00555564">
        <w:rPr>
          <w:rFonts w:ascii="Times New Roman" w:hAnsi="Times New Roman"/>
        </w:rPr>
        <w:instrText xml:space="preserve"> SEQ Proposal \* ARABIC </w:instrText>
      </w:r>
      <w:r w:rsidRPr="00555564">
        <w:rPr>
          <w:rFonts w:ascii="Times New Roman" w:hAnsi="Times New Roman"/>
        </w:rPr>
        <w:fldChar w:fldCharType="separate"/>
      </w:r>
      <w:r w:rsidR="00D51FF5">
        <w:rPr>
          <w:rFonts w:ascii="Times New Roman" w:hAnsi="Times New Roman"/>
          <w:noProof/>
        </w:rPr>
        <w:t>3</w:t>
      </w:r>
      <w:r w:rsidRPr="00555564">
        <w:rPr>
          <w:rFonts w:ascii="Times New Roman" w:hAnsi="Times New Roman"/>
        </w:rPr>
        <w:fldChar w:fldCharType="end"/>
      </w:r>
      <w:r w:rsidRPr="00555564">
        <w:rPr>
          <w:rFonts w:ascii="Times New Roman" w:hAnsi="Times New Roman"/>
        </w:rPr>
        <w:t xml:space="preserve">: </w:t>
      </w:r>
      <w:r w:rsidRPr="00D51FF5">
        <w:rPr>
          <w:rFonts w:ascii="Times New Roman" w:hAnsi="Times New Roman"/>
          <w:lang w:eastAsia="zh-TW"/>
        </w:rPr>
        <w:t xml:space="preserve">Study whether to </w:t>
      </w:r>
      <w:r w:rsidRPr="00873353">
        <w:rPr>
          <w:rFonts w:ascii="Times New Roman" w:hAnsi="Times New Roman"/>
          <w:lang w:eastAsia="zh-TW"/>
        </w:rPr>
        <w:t xml:space="preserve">introduce </w:t>
      </w:r>
      <w:r w:rsidRPr="00F2001D">
        <w:rPr>
          <w:rFonts w:ascii="Times New Roman" w:hAnsi="Times New Roman"/>
          <w:lang w:val="en-US" w:eastAsia="zh-TW"/>
        </w:rPr>
        <w:t>indication of</w:t>
      </w:r>
      <w:r w:rsidRPr="00F2001D">
        <w:rPr>
          <w:rFonts w:ascii="Times New Roman" w:hAnsi="Times New Roman"/>
          <w:lang w:eastAsia="zh-TW"/>
        </w:rPr>
        <w:t xml:space="preserve"> multiple sets of transmit parameters for repetitive UL transmission in multi-TRP scenario.</w:t>
      </w:r>
      <w:bookmarkEnd w:id="3"/>
    </w:p>
    <w:p w14:paraId="726393C7" w14:textId="77777777" w:rsidR="00430935" w:rsidRPr="00555564" w:rsidRDefault="00430935" w:rsidP="00555564">
      <w:pPr>
        <w:rPr>
          <w:lang w:eastAsia="zh-TW"/>
        </w:rPr>
      </w:pPr>
    </w:p>
    <w:p w14:paraId="06B38FD3" w14:textId="1DEA923B" w:rsidR="00231C8F" w:rsidRPr="0050382F" w:rsidRDefault="0F18F031" w:rsidP="00BF5F2F">
      <w:pPr>
        <w:jc w:val="center"/>
        <w:rPr>
          <w:rFonts w:ascii="Times New Roman" w:hAnsi="Times New Roman" w:cs="Times New Roman"/>
          <w:lang w:val="en-US" w:eastAsia="zh-TW"/>
        </w:rPr>
      </w:pPr>
      <w:r>
        <w:rPr>
          <w:noProof/>
        </w:rPr>
        <w:drawing>
          <wp:inline distT="0" distB="0" distL="0" distR="0" wp14:anchorId="4AF8A16C" wp14:editId="7317D8E5">
            <wp:extent cx="1800028" cy="2378815"/>
            <wp:effectExtent l="0" t="0" r="3810" b="0"/>
            <wp:docPr id="253292593" name="圖片 1"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5130" cy="2398773"/>
                    </a:xfrm>
                    <a:prstGeom prst="rect">
                      <a:avLst/>
                    </a:prstGeom>
                  </pic:spPr>
                </pic:pic>
              </a:graphicData>
            </a:graphic>
          </wp:inline>
        </w:drawing>
      </w:r>
    </w:p>
    <w:p w14:paraId="13810DAE" w14:textId="0FE42A02" w:rsidR="00231C8F" w:rsidRPr="00766385" w:rsidRDefault="00430935" w:rsidP="00555564">
      <w:pPr>
        <w:pStyle w:val="a3"/>
        <w:rPr>
          <w:rFonts w:ascii="Times New Roman" w:hAnsi="Times New Roman"/>
          <w:lang w:val="en-US" w:eastAsia="zh-TW"/>
        </w:rPr>
      </w:pPr>
      <w:bookmarkStart w:id="4" w:name="_Ref47704557"/>
      <w:r w:rsidRPr="00555564">
        <w:rPr>
          <w:rFonts w:ascii="Times New Roman" w:hAnsi="Times New Roman"/>
        </w:rPr>
        <w:t xml:space="preserve">Figure </w:t>
      </w:r>
      <w:r w:rsidRPr="00555564">
        <w:rPr>
          <w:rFonts w:ascii="Times New Roman" w:hAnsi="Times New Roman"/>
        </w:rPr>
        <w:fldChar w:fldCharType="begin"/>
      </w:r>
      <w:r w:rsidRPr="00555564">
        <w:rPr>
          <w:rFonts w:ascii="Times New Roman" w:hAnsi="Times New Roman"/>
        </w:rPr>
        <w:instrText xml:space="preserve"> SEQ Figure \* ARABIC </w:instrText>
      </w:r>
      <w:r w:rsidRPr="00555564">
        <w:rPr>
          <w:rFonts w:ascii="Times New Roman" w:hAnsi="Times New Roman"/>
        </w:rPr>
        <w:fldChar w:fldCharType="separate"/>
      </w:r>
      <w:r w:rsidR="00D51FF5" w:rsidRPr="00555564">
        <w:rPr>
          <w:rFonts w:ascii="Times New Roman" w:hAnsi="Times New Roman"/>
          <w:noProof/>
        </w:rPr>
        <w:t>1</w:t>
      </w:r>
      <w:r w:rsidRPr="00555564">
        <w:rPr>
          <w:rFonts w:ascii="Times New Roman" w:hAnsi="Times New Roman"/>
        </w:rPr>
        <w:fldChar w:fldCharType="end"/>
      </w:r>
      <w:bookmarkEnd w:id="4"/>
      <w:r w:rsidRPr="00555564">
        <w:rPr>
          <w:rFonts w:ascii="Times New Roman" w:hAnsi="Times New Roman"/>
          <w:lang w:val="en-US" w:eastAsia="zh-TW"/>
        </w:rPr>
        <w:t>:</w:t>
      </w:r>
      <w:r w:rsidR="00BC242A" w:rsidRPr="00555564">
        <w:rPr>
          <w:rFonts w:ascii="Times New Roman" w:hAnsi="Times New Roman"/>
          <w:lang w:val="en-US" w:eastAsia="zh-TW"/>
        </w:rPr>
        <w:t xml:space="preserve"> </w:t>
      </w:r>
      <w:r w:rsidR="0036113D" w:rsidRPr="00766385">
        <w:rPr>
          <w:rFonts w:ascii="Times New Roman" w:hAnsi="Times New Roman"/>
          <w:lang w:val="en-US" w:eastAsia="zh-TW"/>
        </w:rPr>
        <w:t xml:space="preserve">Illustration </w:t>
      </w:r>
      <w:r>
        <w:rPr>
          <w:rFonts w:ascii="Times New Roman" w:hAnsi="Times New Roman"/>
          <w:lang w:val="en-US" w:eastAsia="zh-TW"/>
        </w:rPr>
        <w:t>of</w:t>
      </w:r>
      <w:r w:rsidRPr="00766385">
        <w:rPr>
          <w:rFonts w:ascii="Times New Roman" w:hAnsi="Times New Roman"/>
          <w:lang w:val="en-US" w:eastAsia="zh-TW"/>
        </w:rPr>
        <w:t xml:space="preserve"> </w:t>
      </w:r>
      <w:r w:rsidR="007F5FDD" w:rsidRPr="00766385">
        <w:rPr>
          <w:rFonts w:ascii="Times New Roman" w:hAnsi="Times New Roman"/>
          <w:lang w:val="en-US" w:eastAsia="zh-TW"/>
        </w:rPr>
        <w:t>applying the same precoder</w:t>
      </w:r>
      <w:r w:rsidR="008330DD" w:rsidRPr="00766385">
        <w:rPr>
          <w:rFonts w:ascii="Times New Roman" w:hAnsi="Times New Roman"/>
          <w:lang w:val="en-US" w:eastAsia="zh-TW"/>
        </w:rPr>
        <w:t xml:space="preserve"> </w:t>
      </w:r>
      <w:r>
        <w:rPr>
          <w:rFonts w:ascii="Times New Roman" w:hAnsi="Times New Roman"/>
          <w:lang w:val="en-US" w:eastAsia="zh-TW"/>
        </w:rPr>
        <w:t>for</w:t>
      </w:r>
      <w:r w:rsidR="008330DD" w:rsidRPr="00766385">
        <w:rPr>
          <w:rFonts w:ascii="Times New Roman" w:hAnsi="Times New Roman"/>
          <w:lang w:val="en-US" w:eastAsia="zh-TW"/>
        </w:rPr>
        <w:t xml:space="preserve"> </w:t>
      </w:r>
      <w:r w:rsidR="00905C61" w:rsidRPr="00766385">
        <w:rPr>
          <w:rFonts w:ascii="Times New Roman" w:hAnsi="Times New Roman"/>
          <w:lang w:val="en-US" w:eastAsia="zh-TW"/>
        </w:rPr>
        <w:t xml:space="preserve">PUSCH repetitions </w:t>
      </w:r>
      <w:r w:rsidR="00BF5EEA" w:rsidRPr="00766385">
        <w:rPr>
          <w:rFonts w:ascii="Times New Roman" w:hAnsi="Times New Roman"/>
          <w:lang w:val="en-US" w:eastAsia="zh-TW"/>
        </w:rPr>
        <w:t xml:space="preserve">toward </w:t>
      </w:r>
      <w:r w:rsidR="00CF2058" w:rsidRPr="00766385">
        <w:rPr>
          <w:rFonts w:ascii="Times New Roman" w:hAnsi="Times New Roman"/>
          <w:lang w:val="en-US" w:eastAsia="zh-TW"/>
        </w:rPr>
        <w:t>different TRPs</w:t>
      </w:r>
    </w:p>
    <w:p w14:paraId="3FEE71D0" w14:textId="797F3149" w:rsidR="00FC118E" w:rsidRPr="00873353" w:rsidRDefault="00FC118E" w:rsidP="00D45E6A">
      <w:pPr>
        <w:pStyle w:val="Proposal"/>
        <w:numPr>
          <w:ilvl w:val="0"/>
          <w:numId w:val="0"/>
        </w:numPr>
        <w:rPr>
          <w:rFonts w:ascii="Times New Roman" w:eastAsiaTheme="minorEastAsia" w:hAnsi="Times New Roman"/>
          <w:b w:val="0"/>
          <w:bCs w:val="0"/>
          <w:lang w:val="en-US" w:eastAsia="zh-TW"/>
        </w:rPr>
      </w:pPr>
      <w:bookmarkStart w:id="5" w:name="_Hlk861261"/>
      <w:r>
        <w:rPr>
          <w:rFonts w:ascii="Times New Roman" w:eastAsiaTheme="minorEastAsia" w:hAnsi="Times New Roman"/>
          <w:b w:val="0"/>
          <w:bCs w:val="0"/>
          <w:lang w:eastAsia="zh-TW"/>
        </w:rPr>
        <w:lastRenderedPageBreak/>
        <w:t xml:space="preserve">From implementation point of view, to provide a reasonable spatial coverage in e.g., TDM manner, a UE is likely to be equipped with multiple UE panels, at least for FR2. Communicating with two geographically </w:t>
      </w:r>
      <w:r w:rsidR="00A40496">
        <w:rPr>
          <w:rFonts w:ascii="Times New Roman" w:eastAsiaTheme="minorEastAsia" w:hAnsi="Times New Roman"/>
          <w:b w:val="0"/>
          <w:bCs w:val="0"/>
          <w:lang w:eastAsia="zh-TW"/>
        </w:rPr>
        <w:t>separated</w:t>
      </w:r>
      <w:r>
        <w:rPr>
          <w:rFonts w:ascii="Times New Roman" w:eastAsiaTheme="minorEastAsia" w:hAnsi="Times New Roman"/>
          <w:b w:val="0"/>
          <w:bCs w:val="0"/>
          <w:lang w:eastAsia="zh-TW"/>
        </w:rPr>
        <w:t xml:space="preserve"> TRP</w:t>
      </w:r>
      <w:r>
        <w:rPr>
          <w:rFonts w:ascii="Times New Roman" w:eastAsiaTheme="minorEastAsia" w:hAnsi="Times New Roman"/>
          <w:b w:val="0"/>
          <w:bCs w:val="0"/>
          <w:lang w:val="en-US" w:eastAsia="zh-TW"/>
        </w:rPr>
        <w:t xml:space="preserve">s may involve using two </w:t>
      </w:r>
      <w:r w:rsidR="002068A1">
        <w:rPr>
          <w:rFonts w:ascii="Times New Roman" w:eastAsiaTheme="minorEastAsia" w:hAnsi="Times New Roman"/>
          <w:b w:val="0"/>
          <w:bCs w:val="0"/>
          <w:lang w:val="en-US" w:eastAsia="zh-TW"/>
        </w:rPr>
        <w:t>different</w:t>
      </w:r>
      <w:r>
        <w:rPr>
          <w:rFonts w:ascii="Times New Roman" w:eastAsiaTheme="minorEastAsia" w:hAnsi="Times New Roman"/>
          <w:b w:val="0"/>
          <w:bCs w:val="0"/>
          <w:lang w:val="en-US" w:eastAsia="zh-TW"/>
        </w:rPr>
        <w:t xml:space="preserve"> panels, with individual panels preferred for communicating with individual TRPs.</w:t>
      </w:r>
      <w:r w:rsidR="002068A1">
        <w:rPr>
          <w:rFonts w:ascii="Times New Roman" w:eastAsiaTheme="minorEastAsia" w:hAnsi="Times New Roman"/>
          <w:b w:val="0"/>
          <w:bCs w:val="0"/>
          <w:lang w:val="en-US" w:eastAsia="zh-TW"/>
        </w:rPr>
        <w:t xml:space="preserve"> This echoes the discussion above, where different transmit parameters are required for transmitting towards different TRPs. From FR2 point of view, beam could be one of the most crucial parameters to be determined. Since current FeMIMO scope includes fast UE panel switch, both intra-panel and inter-panel beam cycling is possible. When beam cycling is performed, intra-/inter-panel beam cycling may result in different requirement</w:t>
      </w:r>
      <w:r w:rsidR="00A40496">
        <w:rPr>
          <w:rFonts w:ascii="Times New Roman" w:eastAsiaTheme="minorEastAsia" w:hAnsi="Times New Roman"/>
          <w:b w:val="0"/>
          <w:bCs w:val="0"/>
          <w:lang w:val="en-US" w:eastAsia="zh-TW"/>
        </w:rPr>
        <w:t>s</w:t>
      </w:r>
      <w:r w:rsidR="002068A1">
        <w:rPr>
          <w:rFonts w:ascii="Times New Roman" w:eastAsiaTheme="minorEastAsia" w:hAnsi="Times New Roman"/>
          <w:b w:val="0"/>
          <w:bCs w:val="0"/>
          <w:lang w:val="en-US" w:eastAsia="zh-TW"/>
        </w:rPr>
        <w:t xml:space="preserve"> on beam switch latency. Some i</w:t>
      </w:r>
      <w:r w:rsidR="002068A1" w:rsidRPr="00D51FF5">
        <w:rPr>
          <w:rFonts w:ascii="Times New Roman" w:eastAsiaTheme="minorEastAsia" w:hAnsi="Times New Roman"/>
          <w:b w:val="0"/>
          <w:bCs w:val="0"/>
          <w:lang w:val="en-US" w:eastAsia="zh-TW"/>
        </w:rPr>
        <w:t>nvestigation should be performed to see if such latency difference would result in procedur</w:t>
      </w:r>
      <w:r w:rsidR="002068A1" w:rsidRPr="00873353">
        <w:rPr>
          <w:rFonts w:ascii="Times New Roman" w:eastAsiaTheme="minorEastAsia" w:hAnsi="Times New Roman"/>
          <w:b w:val="0"/>
          <w:bCs w:val="0"/>
          <w:lang w:val="en-US" w:eastAsia="zh-TW"/>
        </w:rPr>
        <w:t>al impact.</w:t>
      </w:r>
    </w:p>
    <w:p w14:paraId="39A1B86E" w14:textId="3F2C5370" w:rsidR="002068A1" w:rsidRPr="00555564" w:rsidRDefault="002068A1" w:rsidP="002068A1">
      <w:pPr>
        <w:pStyle w:val="a3"/>
        <w:jc w:val="left"/>
        <w:rPr>
          <w:rFonts w:ascii="Times New Roman" w:hAnsi="Times New Roman"/>
        </w:rPr>
      </w:pPr>
      <w:bookmarkStart w:id="6" w:name="_Ref47706100"/>
      <w:r w:rsidRPr="00555564">
        <w:rPr>
          <w:rFonts w:ascii="Times New Roman" w:hAnsi="Times New Roman"/>
        </w:rPr>
        <w:t xml:space="preserve">Observation </w:t>
      </w:r>
      <w:r w:rsidRPr="00555564">
        <w:rPr>
          <w:rFonts w:ascii="Times New Roman" w:hAnsi="Times New Roman"/>
        </w:rPr>
        <w:fldChar w:fldCharType="begin"/>
      </w:r>
      <w:r w:rsidRPr="00555564">
        <w:rPr>
          <w:rFonts w:ascii="Times New Roman" w:hAnsi="Times New Roman"/>
        </w:rPr>
        <w:instrText xml:space="preserve"> SEQ Observation \* ARABIC </w:instrText>
      </w:r>
      <w:r w:rsidRPr="00555564">
        <w:rPr>
          <w:rFonts w:ascii="Times New Roman" w:hAnsi="Times New Roman"/>
        </w:rPr>
        <w:fldChar w:fldCharType="separate"/>
      </w:r>
      <w:r w:rsidR="00D51FF5">
        <w:rPr>
          <w:rFonts w:ascii="Times New Roman" w:hAnsi="Times New Roman"/>
          <w:noProof/>
        </w:rPr>
        <w:t>2</w:t>
      </w:r>
      <w:r w:rsidRPr="00555564">
        <w:rPr>
          <w:rFonts w:ascii="Times New Roman" w:hAnsi="Times New Roman"/>
        </w:rPr>
        <w:fldChar w:fldCharType="end"/>
      </w:r>
      <w:r w:rsidRPr="00555564">
        <w:rPr>
          <w:rFonts w:ascii="Times New Roman" w:hAnsi="Times New Roman"/>
        </w:rPr>
        <w:t xml:space="preserve">: Beam switch latency is different for intra-panel beam switch and </w:t>
      </w:r>
      <w:r w:rsidR="00A40496">
        <w:rPr>
          <w:rFonts w:ascii="Times New Roman" w:hAnsi="Times New Roman"/>
        </w:rPr>
        <w:t xml:space="preserve">for </w:t>
      </w:r>
      <w:r w:rsidRPr="00555564">
        <w:rPr>
          <w:rFonts w:ascii="Times New Roman" w:hAnsi="Times New Roman"/>
        </w:rPr>
        <w:t>inter-panel beam switch.</w:t>
      </w:r>
      <w:bookmarkEnd w:id="6"/>
    </w:p>
    <w:p w14:paraId="3F744B7B" w14:textId="2289B8D2" w:rsidR="002068A1" w:rsidRPr="00555564" w:rsidRDefault="002068A1" w:rsidP="00555564">
      <w:pPr>
        <w:pStyle w:val="a3"/>
        <w:jc w:val="left"/>
        <w:rPr>
          <w:rFonts w:ascii="Times New Roman" w:eastAsia="DengXian" w:hAnsi="Times New Roman"/>
        </w:rPr>
      </w:pPr>
      <w:bookmarkStart w:id="7" w:name="_Ref47706104"/>
      <w:r w:rsidRPr="00555564">
        <w:rPr>
          <w:rFonts w:ascii="Times New Roman" w:hAnsi="Times New Roman"/>
        </w:rPr>
        <w:t xml:space="preserve">Proposal </w:t>
      </w:r>
      <w:r w:rsidRPr="00555564">
        <w:rPr>
          <w:rFonts w:ascii="Times New Roman" w:hAnsi="Times New Roman"/>
        </w:rPr>
        <w:fldChar w:fldCharType="begin"/>
      </w:r>
      <w:r w:rsidRPr="00555564">
        <w:rPr>
          <w:rFonts w:ascii="Times New Roman" w:hAnsi="Times New Roman"/>
        </w:rPr>
        <w:instrText xml:space="preserve"> SEQ Proposal \* ARABIC </w:instrText>
      </w:r>
      <w:r w:rsidRPr="00555564">
        <w:rPr>
          <w:rFonts w:ascii="Times New Roman" w:hAnsi="Times New Roman"/>
        </w:rPr>
        <w:fldChar w:fldCharType="separate"/>
      </w:r>
      <w:r w:rsidR="00D51FF5">
        <w:rPr>
          <w:rFonts w:ascii="Times New Roman" w:hAnsi="Times New Roman"/>
          <w:noProof/>
        </w:rPr>
        <w:t>4</w:t>
      </w:r>
      <w:r w:rsidRPr="00555564">
        <w:rPr>
          <w:rFonts w:ascii="Times New Roman" w:hAnsi="Times New Roman"/>
        </w:rPr>
        <w:fldChar w:fldCharType="end"/>
      </w:r>
      <w:r w:rsidRPr="00555564">
        <w:rPr>
          <w:rFonts w:ascii="Times New Roman" w:hAnsi="Times New Roman"/>
        </w:rPr>
        <w:t>: RAN1 to study procedural impact for inter-panel beam switch.</w:t>
      </w:r>
      <w:bookmarkEnd w:id="7"/>
    </w:p>
    <w:bookmarkEnd w:id="5"/>
    <w:p w14:paraId="4A47D9E3"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0E3222F3" w:rsidR="001E10F3" w:rsidRPr="00873353" w:rsidRDefault="001E10F3" w:rsidP="001E10F3">
      <w:pPr>
        <w:rPr>
          <w:rFonts w:ascii="Times New Roman" w:hAnsi="Times New Roman" w:cs="Times New Roman"/>
          <w:lang w:eastAsia="zh-TW"/>
        </w:rPr>
      </w:pPr>
      <w:r w:rsidRPr="002C4111">
        <w:rPr>
          <w:rFonts w:ascii="Times New Roman" w:hAnsi="Times New Roman" w:cs="Times New Roman"/>
          <w:lang w:eastAsia="zh-TW"/>
        </w:rPr>
        <w:t>In this contribution, we discussed</w:t>
      </w:r>
      <w:r w:rsidR="00832116" w:rsidRPr="002C4111">
        <w:rPr>
          <w:rFonts w:ascii="Times New Roman" w:hAnsi="Times New Roman" w:cs="Times New Roman"/>
          <w:lang w:eastAsia="zh-TW"/>
        </w:rPr>
        <w:t xml:space="preserve"> the</w:t>
      </w:r>
      <w:r w:rsidR="002B21E0" w:rsidRPr="002C4111">
        <w:rPr>
          <w:rFonts w:ascii="Times New Roman" w:hAnsi="Times New Roman" w:cs="Times New Roman"/>
          <w:lang w:eastAsia="zh-TW"/>
        </w:rPr>
        <w:t xml:space="preserve"> potential enhancements</w:t>
      </w:r>
      <w:r w:rsidR="00842555" w:rsidRPr="002C4111">
        <w:rPr>
          <w:rFonts w:ascii="Times New Roman" w:hAnsi="Times New Roman" w:cs="Times New Roman"/>
          <w:lang w:eastAsia="zh-TW"/>
        </w:rPr>
        <w:t xml:space="preserve"> on multi-TRP for </w:t>
      </w:r>
      <w:r w:rsidR="002D540C" w:rsidRPr="002C4111">
        <w:rPr>
          <w:rFonts w:ascii="Times New Roman" w:hAnsi="Times New Roman" w:cs="Times New Roman"/>
          <w:lang w:eastAsia="zh-TW"/>
        </w:rPr>
        <w:t>uplink channels</w:t>
      </w:r>
      <w:r w:rsidR="008D18BD" w:rsidRPr="002C4111">
        <w:rPr>
          <w:rFonts w:ascii="Times New Roman" w:hAnsi="Times New Roman" w:cs="Times New Roman"/>
          <w:lang w:eastAsia="zh-TW"/>
        </w:rPr>
        <w:t>.</w:t>
      </w:r>
      <w:r w:rsidR="005A197D" w:rsidRPr="002C4111">
        <w:rPr>
          <w:rFonts w:ascii="Times New Roman" w:hAnsi="Times New Roman" w:cs="Times New Roman"/>
          <w:lang w:eastAsia="zh-TW"/>
        </w:rPr>
        <w:t xml:space="preserve"> </w:t>
      </w:r>
      <w:r w:rsidRPr="002C4111">
        <w:rPr>
          <w:rFonts w:ascii="Times New Roman" w:hAnsi="Times New Roman" w:cs="Times New Roman"/>
          <w:lang w:eastAsia="zh-TW"/>
        </w:rPr>
        <w:t>Based on the discussion, we have</w:t>
      </w:r>
      <w:r w:rsidR="00575CE9" w:rsidRPr="002C4111">
        <w:rPr>
          <w:rFonts w:ascii="Times New Roman" w:hAnsi="Times New Roman" w:cs="Times New Roman"/>
          <w:lang w:eastAsia="zh-TW"/>
        </w:rPr>
        <w:t xml:space="preserve"> observations</w:t>
      </w:r>
      <w:r w:rsidR="00B121B0" w:rsidRPr="002C4111">
        <w:rPr>
          <w:rFonts w:ascii="Times New Roman" w:hAnsi="Times New Roman" w:cs="Times New Roman"/>
          <w:lang w:eastAsia="zh-TW"/>
        </w:rPr>
        <w:t xml:space="preserve"> and</w:t>
      </w:r>
      <w:r w:rsidRPr="002C4111">
        <w:rPr>
          <w:rFonts w:ascii="Times New Roman" w:hAnsi="Times New Roman" w:cs="Times New Roman"/>
          <w:lang w:eastAsia="zh-TW"/>
        </w:rPr>
        <w:t xml:space="preserve"> propos</w:t>
      </w:r>
      <w:r w:rsidRPr="00873353">
        <w:rPr>
          <w:rFonts w:ascii="Times New Roman" w:hAnsi="Times New Roman" w:cs="Times New Roman"/>
          <w:lang w:eastAsia="zh-TW"/>
        </w:rPr>
        <w:t>als as follows</w:t>
      </w:r>
      <w:r w:rsidR="002068A1" w:rsidRPr="00873353">
        <w:rPr>
          <w:rFonts w:ascii="Times New Roman" w:hAnsi="Times New Roman" w:cs="Times New Roman"/>
          <w:lang w:eastAsia="zh-TW"/>
        </w:rPr>
        <w:t>:</w:t>
      </w:r>
    </w:p>
    <w:p w14:paraId="24276A55" w14:textId="7D656C3F" w:rsidR="002068A1" w:rsidRPr="00873353" w:rsidRDefault="002068A1" w:rsidP="001E10F3">
      <w:pPr>
        <w:rPr>
          <w:rFonts w:ascii="Times New Roman" w:hAnsi="Times New Roman" w:cs="Times New Roman"/>
          <w:b/>
          <w:bCs/>
          <w:lang w:eastAsia="zh-TW"/>
        </w:rPr>
      </w:pPr>
      <w:r w:rsidRPr="00555564">
        <w:rPr>
          <w:rFonts w:ascii="Times New Roman" w:hAnsi="Times New Roman" w:cs="Times New Roman"/>
          <w:b/>
          <w:bCs/>
          <w:lang w:eastAsia="zh-TW"/>
        </w:rPr>
        <w:fldChar w:fldCharType="begin"/>
      </w:r>
      <w:r w:rsidRPr="00555564">
        <w:rPr>
          <w:rFonts w:ascii="Times New Roman" w:hAnsi="Times New Roman" w:cs="Times New Roman"/>
          <w:b/>
          <w:bCs/>
          <w:lang w:eastAsia="zh-TW"/>
        </w:rPr>
        <w:instrText xml:space="preserve"> REF _Ref47706085 \h </w:instrText>
      </w:r>
      <w:r w:rsidRPr="00873353">
        <w:rPr>
          <w:rFonts w:ascii="Times New Roman" w:hAnsi="Times New Roman" w:cs="Times New Roman"/>
          <w:b/>
          <w:bCs/>
          <w:lang w:eastAsia="zh-TW"/>
        </w:rPr>
        <w:instrText xml:space="preserve"> \* MERGEFORMAT </w:instrText>
      </w:r>
      <w:r w:rsidRPr="00555564">
        <w:rPr>
          <w:rFonts w:ascii="Times New Roman" w:hAnsi="Times New Roman" w:cs="Times New Roman"/>
          <w:b/>
          <w:bCs/>
          <w:lang w:eastAsia="zh-TW"/>
        </w:rPr>
      </w:r>
      <w:r w:rsidRPr="00555564">
        <w:rPr>
          <w:rFonts w:ascii="Times New Roman" w:hAnsi="Times New Roman" w:cs="Times New Roman"/>
          <w:b/>
          <w:bCs/>
          <w:lang w:eastAsia="zh-TW"/>
        </w:rPr>
        <w:fldChar w:fldCharType="separate"/>
      </w:r>
      <w:r w:rsidR="00D51FF5" w:rsidRPr="00555564">
        <w:rPr>
          <w:rFonts w:ascii="Times New Roman" w:hAnsi="Times New Roman" w:cs="Times New Roman"/>
          <w:b/>
          <w:bCs/>
        </w:rPr>
        <w:t xml:space="preserve">Proposal </w:t>
      </w:r>
      <w:r w:rsidR="00D51FF5" w:rsidRPr="00555564">
        <w:rPr>
          <w:rFonts w:ascii="Times New Roman" w:hAnsi="Times New Roman" w:cs="Times New Roman"/>
          <w:b/>
          <w:bCs/>
          <w:noProof/>
        </w:rPr>
        <w:t>1</w:t>
      </w:r>
      <w:r w:rsidR="00D51FF5" w:rsidRPr="00555564">
        <w:rPr>
          <w:rFonts w:ascii="Times New Roman" w:hAnsi="Times New Roman" w:cs="Times New Roman"/>
          <w:b/>
          <w:bCs/>
        </w:rPr>
        <w:t xml:space="preserve">: </w:t>
      </w:r>
      <w:r w:rsidR="00D51FF5" w:rsidRPr="00555564">
        <w:rPr>
          <w:rFonts w:ascii="Times New Roman" w:hAnsi="Times New Roman" w:cs="Times New Roman"/>
          <w:b/>
          <w:bCs/>
          <w:lang w:eastAsia="zh-TW"/>
        </w:rPr>
        <w:t>Support slot-based and non-slot-based PUSCH/PUCCH repetitions for enhanced multi-TRP deployment.</w:t>
      </w:r>
      <w:r w:rsidRPr="00555564">
        <w:rPr>
          <w:rFonts w:ascii="Times New Roman" w:hAnsi="Times New Roman" w:cs="Times New Roman"/>
          <w:b/>
          <w:bCs/>
          <w:lang w:eastAsia="zh-TW"/>
        </w:rPr>
        <w:fldChar w:fldCharType="end"/>
      </w:r>
    </w:p>
    <w:p w14:paraId="51BE1E96" w14:textId="65EBBCFA" w:rsidR="002068A1" w:rsidRPr="00873353" w:rsidRDefault="002068A1" w:rsidP="001E10F3">
      <w:pPr>
        <w:rPr>
          <w:rFonts w:ascii="Times New Roman" w:hAnsi="Times New Roman" w:cs="Times New Roman"/>
          <w:b/>
          <w:bCs/>
          <w:lang w:eastAsia="zh-TW"/>
        </w:rPr>
      </w:pPr>
      <w:r w:rsidRPr="00555564">
        <w:rPr>
          <w:rFonts w:ascii="Times New Roman" w:hAnsi="Times New Roman" w:cs="Times New Roman"/>
          <w:b/>
          <w:bCs/>
          <w:lang w:eastAsia="zh-TW"/>
        </w:rPr>
        <w:fldChar w:fldCharType="begin"/>
      </w:r>
      <w:r w:rsidRPr="00555564">
        <w:rPr>
          <w:rFonts w:ascii="Times New Roman" w:hAnsi="Times New Roman" w:cs="Times New Roman"/>
          <w:b/>
          <w:bCs/>
          <w:lang w:eastAsia="zh-TW"/>
        </w:rPr>
        <w:instrText xml:space="preserve"> REF _Ref47706086 \h </w:instrText>
      </w:r>
      <w:r w:rsidRPr="00873353">
        <w:rPr>
          <w:rFonts w:ascii="Times New Roman" w:hAnsi="Times New Roman" w:cs="Times New Roman"/>
          <w:b/>
          <w:bCs/>
          <w:lang w:eastAsia="zh-TW"/>
        </w:rPr>
        <w:instrText xml:space="preserve"> \* MERGEFORMAT </w:instrText>
      </w:r>
      <w:r w:rsidRPr="00555564">
        <w:rPr>
          <w:rFonts w:ascii="Times New Roman" w:hAnsi="Times New Roman" w:cs="Times New Roman"/>
          <w:b/>
          <w:bCs/>
          <w:lang w:eastAsia="zh-TW"/>
        </w:rPr>
      </w:r>
      <w:r w:rsidRPr="00555564">
        <w:rPr>
          <w:rFonts w:ascii="Times New Roman" w:hAnsi="Times New Roman" w:cs="Times New Roman"/>
          <w:b/>
          <w:bCs/>
          <w:lang w:eastAsia="zh-TW"/>
        </w:rPr>
        <w:fldChar w:fldCharType="separate"/>
      </w:r>
      <w:r w:rsidR="00D51FF5" w:rsidRPr="00555564">
        <w:rPr>
          <w:rFonts w:ascii="Times New Roman" w:hAnsi="Times New Roman" w:cs="Times New Roman"/>
          <w:b/>
          <w:bCs/>
        </w:rPr>
        <w:t xml:space="preserve">Proposal </w:t>
      </w:r>
      <w:r w:rsidR="00D51FF5" w:rsidRPr="00555564">
        <w:rPr>
          <w:rFonts w:ascii="Times New Roman" w:hAnsi="Times New Roman" w:cs="Times New Roman"/>
          <w:b/>
          <w:bCs/>
          <w:noProof/>
        </w:rPr>
        <w:t>2</w:t>
      </w:r>
      <w:r w:rsidR="00D51FF5" w:rsidRPr="00555564">
        <w:rPr>
          <w:rFonts w:ascii="Times New Roman" w:hAnsi="Times New Roman" w:cs="Times New Roman"/>
          <w:b/>
          <w:bCs/>
        </w:rPr>
        <w:t xml:space="preserve">: </w:t>
      </w:r>
      <w:r w:rsidR="00D51FF5" w:rsidRPr="00555564">
        <w:rPr>
          <w:rFonts w:ascii="Times New Roman" w:hAnsi="Times New Roman" w:cs="Times New Roman"/>
          <w:b/>
          <w:bCs/>
          <w:lang w:eastAsia="zh-TW"/>
        </w:rPr>
        <w:t>Study how to apply TDM schemes (e.g., introduce a new configuration or apply single transmission layer based PUSCH repetitions in NR Rel-15 and NR Rel-16 as baseline) for multi-TRP/panel based PUSCH repetitions.</w:t>
      </w:r>
      <w:r w:rsidRPr="00555564">
        <w:rPr>
          <w:rFonts w:ascii="Times New Roman" w:hAnsi="Times New Roman" w:cs="Times New Roman"/>
          <w:b/>
          <w:bCs/>
          <w:lang w:eastAsia="zh-TW"/>
        </w:rPr>
        <w:fldChar w:fldCharType="end"/>
      </w:r>
    </w:p>
    <w:p w14:paraId="202373F4" w14:textId="51067C52" w:rsidR="002068A1" w:rsidRPr="00873353" w:rsidRDefault="002068A1" w:rsidP="001E10F3">
      <w:pPr>
        <w:rPr>
          <w:rFonts w:ascii="Times New Roman" w:hAnsi="Times New Roman" w:cs="Times New Roman"/>
          <w:b/>
          <w:bCs/>
          <w:lang w:eastAsia="zh-TW"/>
        </w:rPr>
      </w:pPr>
      <w:r w:rsidRPr="00555564">
        <w:rPr>
          <w:rFonts w:ascii="Times New Roman" w:hAnsi="Times New Roman" w:cs="Times New Roman"/>
          <w:b/>
          <w:bCs/>
          <w:lang w:eastAsia="zh-TW"/>
        </w:rPr>
        <w:fldChar w:fldCharType="begin"/>
      </w:r>
      <w:r w:rsidRPr="00555564">
        <w:rPr>
          <w:rFonts w:ascii="Times New Roman" w:hAnsi="Times New Roman" w:cs="Times New Roman"/>
          <w:b/>
          <w:bCs/>
          <w:lang w:eastAsia="zh-TW"/>
        </w:rPr>
        <w:instrText xml:space="preserve"> REF _Ref47706091 \h </w:instrText>
      </w:r>
      <w:r w:rsidRPr="00873353">
        <w:rPr>
          <w:rFonts w:ascii="Times New Roman" w:hAnsi="Times New Roman" w:cs="Times New Roman"/>
          <w:b/>
          <w:bCs/>
          <w:lang w:eastAsia="zh-TW"/>
        </w:rPr>
        <w:instrText xml:space="preserve"> \* MERGEFORMAT </w:instrText>
      </w:r>
      <w:r w:rsidRPr="00555564">
        <w:rPr>
          <w:rFonts w:ascii="Times New Roman" w:hAnsi="Times New Roman" w:cs="Times New Roman"/>
          <w:b/>
          <w:bCs/>
          <w:lang w:eastAsia="zh-TW"/>
        </w:rPr>
      </w:r>
      <w:r w:rsidRPr="00555564">
        <w:rPr>
          <w:rFonts w:ascii="Times New Roman" w:hAnsi="Times New Roman" w:cs="Times New Roman"/>
          <w:b/>
          <w:bCs/>
          <w:lang w:eastAsia="zh-TW"/>
        </w:rPr>
        <w:fldChar w:fldCharType="separate"/>
      </w:r>
      <w:r w:rsidR="00D51FF5" w:rsidRPr="00555564">
        <w:rPr>
          <w:rFonts w:ascii="Times New Roman" w:hAnsi="Times New Roman" w:cs="Times New Roman"/>
          <w:b/>
          <w:bCs/>
        </w:rPr>
        <w:t xml:space="preserve">Observation </w:t>
      </w:r>
      <w:r w:rsidR="00D51FF5" w:rsidRPr="00555564">
        <w:rPr>
          <w:rFonts w:ascii="Times New Roman" w:hAnsi="Times New Roman" w:cs="Times New Roman"/>
          <w:b/>
          <w:bCs/>
          <w:noProof/>
        </w:rPr>
        <w:t>1</w:t>
      </w:r>
      <w:r w:rsidR="00D51FF5" w:rsidRPr="00555564">
        <w:rPr>
          <w:rFonts w:ascii="Times New Roman" w:hAnsi="Times New Roman" w:cs="Times New Roman"/>
          <w:b/>
          <w:bCs/>
        </w:rPr>
        <w:t xml:space="preserve">: </w:t>
      </w:r>
      <w:r w:rsidR="00D51FF5" w:rsidRPr="00555564">
        <w:rPr>
          <w:rFonts w:ascii="Times New Roman" w:hAnsi="Times New Roman" w:cs="Times New Roman"/>
          <w:b/>
          <w:bCs/>
          <w:lang w:eastAsia="zh-TW"/>
        </w:rPr>
        <w:t>Applying the same transmit parameters (e.g. TPMI, RI, SRI) for all PUSCH or PUCCH repetitions in multi-TRP scenario is not feasible.</w:t>
      </w:r>
      <w:r w:rsidRPr="00555564">
        <w:rPr>
          <w:rFonts w:ascii="Times New Roman" w:hAnsi="Times New Roman" w:cs="Times New Roman"/>
          <w:b/>
          <w:bCs/>
          <w:lang w:eastAsia="zh-TW"/>
        </w:rPr>
        <w:fldChar w:fldCharType="end"/>
      </w:r>
    </w:p>
    <w:p w14:paraId="0160C8D9" w14:textId="029B36E1" w:rsidR="002068A1" w:rsidRPr="00873353" w:rsidRDefault="002068A1" w:rsidP="001E10F3">
      <w:pPr>
        <w:rPr>
          <w:rFonts w:ascii="Times New Roman" w:hAnsi="Times New Roman" w:cs="Times New Roman"/>
          <w:b/>
          <w:bCs/>
          <w:lang w:eastAsia="zh-TW"/>
        </w:rPr>
      </w:pPr>
      <w:r w:rsidRPr="00555564">
        <w:rPr>
          <w:rFonts w:ascii="Times New Roman" w:hAnsi="Times New Roman" w:cs="Times New Roman"/>
          <w:b/>
          <w:bCs/>
          <w:lang w:eastAsia="zh-TW"/>
        </w:rPr>
        <w:fldChar w:fldCharType="begin"/>
      </w:r>
      <w:r w:rsidRPr="00555564">
        <w:rPr>
          <w:rFonts w:ascii="Times New Roman" w:hAnsi="Times New Roman" w:cs="Times New Roman"/>
          <w:b/>
          <w:bCs/>
          <w:lang w:eastAsia="zh-TW"/>
        </w:rPr>
        <w:instrText xml:space="preserve"> REF _Ref47706096 \h </w:instrText>
      </w:r>
      <w:r w:rsidRPr="00873353">
        <w:rPr>
          <w:rFonts w:ascii="Times New Roman" w:hAnsi="Times New Roman" w:cs="Times New Roman"/>
          <w:b/>
          <w:bCs/>
          <w:lang w:eastAsia="zh-TW"/>
        </w:rPr>
        <w:instrText xml:space="preserve"> \* MERGEFORMAT </w:instrText>
      </w:r>
      <w:r w:rsidRPr="00555564">
        <w:rPr>
          <w:rFonts w:ascii="Times New Roman" w:hAnsi="Times New Roman" w:cs="Times New Roman"/>
          <w:b/>
          <w:bCs/>
          <w:lang w:eastAsia="zh-TW"/>
        </w:rPr>
      </w:r>
      <w:r w:rsidRPr="00555564">
        <w:rPr>
          <w:rFonts w:ascii="Times New Roman" w:hAnsi="Times New Roman" w:cs="Times New Roman"/>
          <w:b/>
          <w:bCs/>
          <w:lang w:eastAsia="zh-TW"/>
        </w:rPr>
        <w:fldChar w:fldCharType="separate"/>
      </w:r>
      <w:r w:rsidR="00D51FF5" w:rsidRPr="00555564">
        <w:rPr>
          <w:rFonts w:ascii="Times New Roman" w:hAnsi="Times New Roman" w:cs="Times New Roman"/>
          <w:b/>
          <w:bCs/>
        </w:rPr>
        <w:t xml:space="preserve">Proposal </w:t>
      </w:r>
      <w:r w:rsidR="00D51FF5" w:rsidRPr="00555564">
        <w:rPr>
          <w:rFonts w:ascii="Times New Roman" w:hAnsi="Times New Roman" w:cs="Times New Roman"/>
          <w:b/>
          <w:bCs/>
          <w:noProof/>
        </w:rPr>
        <w:t>3</w:t>
      </w:r>
      <w:r w:rsidR="00D51FF5" w:rsidRPr="00555564">
        <w:rPr>
          <w:rFonts w:ascii="Times New Roman" w:hAnsi="Times New Roman" w:cs="Times New Roman"/>
          <w:b/>
          <w:bCs/>
        </w:rPr>
        <w:t xml:space="preserve">: </w:t>
      </w:r>
      <w:r w:rsidR="00D51FF5" w:rsidRPr="00555564">
        <w:rPr>
          <w:rFonts w:ascii="Times New Roman" w:hAnsi="Times New Roman" w:cs="Times New Roman"/>
          <w:b/>
          <w:bCs/>
          <w:lang w:eastAsia="zh-TW"/>
        </w:rPr>
        <w:t xml:space="preserve">Study whether to introduce </w:t>
      </w:r>
      <w:r w:rsidR="00D51FF5" w:rsidRPr="00555564">
        <w:rPr>
          <w:rFonts w:ascii="Times New Roman" w:hAnsi="Times New Roman" w:cs="Times New Roman"/>
          <w:b/>
          <w:bCs/>
          <w:lang w:val="en-US" w:eastAsia="zh-TW"/>
        </w:rPr>
        <w:t>indication of</w:t>
      </w:r>
      <w:r w:rsidR="00D51FF5" w:rsidRPr="00555564">
        <w:rPr>
          <w:rFonts w:ascii="Times New Roman" w:hAnsi="Times New Roman" w:cs="Times New Roman"/>
          <w:b/>
          <w:bCs/>
          <w:lang w:eastAsia="zh-TW"/>
        </w:rPr>
        <w:t xml:space="preserve"> multiple sets of transmit parameters for repetitive UL transmission in multi-TRP scenario.</w:t>
      </w:r>
      <w:r w:rsidRPr="00555564">
        <w:rPr>
          <w:rFonts w:ascii="Times New Roman" w:hAnsi="Times New Roman" w:cs="Times New Roman"/>
          <w:b/>
          <w:bCs/>
          <w:lang w:eastAsia="zh-TW"/>
        </w:rPr>
        <w:fldChar w:fldCharType="end"/>
      </w:r>
    </w:p>
    <w:p w14:paraId="73CB2DBA" w14:textId="158C3D04" w:rsidR="002068A1" w:rsidRPr="00873353" w:rsidRDefault="002068A1" w:rsidP="001E10F3">
      <w:pPr>
        <w:rPr>
          <w:rFonts w:ascii="Times New Roman" w:hAnsi="Times New Roman" w:cs="Times New Roman"/>
          <w:b/>
          <w:bCs/>
          <w:lang w:eastAsia="zh-TW"/>
        </w:rPr>
      </w:pPr>
      <w:r w:rsidRPr="00555564">
        <w:rPr>
          <w:rFonts w:ascii="Times New Roman" w:hAnsi="Times New Roman" w:cs="Times New Roman"/>
          <w:b/>
          <w:bCs/>
          <w:lang w:eastAsia="zh-TW"/>
        </w:rPr>
        <w:fldChar w:fldCharType="begin"/>
      </w:r>
      <w:r w:rsidRPr="00555564">
        <w:rPr>
          <w:rFonts w:ascii="Times New Roman" w:hAnsi="Times New Roman" w:cs="Times New Roman"/>
          <w:b/>
          <w:bCs/>
          <w:lang w:eastAsia="zh-TW"/>
        </w:rPr>
        <w:instrText xml:space="preserve"> REF _Ref47706100 \h </w:instrText>
      </w:r>
      <w:r w:rsidRPr="00873353">
        <w:rPr>
          <w:rFonts w:ascii="Times New Roman" w:hAnsi="Times New Roman" w:cs="Times New Roman"/>
          <w:b/>
          <w:bCs/>
          <w:lang w:eastAsia="zh-TW"/>
        </w:rPr>
        <w:instrText xml:space="preserve"> \* MERGEFORMAT </w:instrText>
      </w:r>
      <w:r w:rsidRPr="00555564">
        <w:rPr>
          <w:rFonts w:ascii="Times New Roman" w:hAnsi="Times New Roman" w:cs="Times New Roman"/>
          <w:b/>
          <w:bCs/>
          <w:lang w:eastAsia="zh-TW"/>
        </w:rPr>
      </w:r>
      <w:r w:rsidRPr="00555564">
        <w:rPr>
          <w:rFonts w:ascii="Times New Roman" w:hAnsi="Times New Roman" w:cs="Times New Roman"/>
          <w:b/>
          <w:bCs/>
          <w:lang w:eastAsia="zh-TW"/>
        </w:rPr>
        <w:fldChar w:fldCharType="separate"/>
      </w:r>
      <w:r w:rsidR="00D51FF5" w:rsidRPr="00555564">
        <w:rPr>
          <w:rFonts w:ascii="Times New Roman" w:hAnsi="Times New Roman" w:cs="Times New Roman"/>
          <w:b/>
          <w:bCs/>
        </w:rPr>
        <w:t xml:space="preserve">Observation </w:t>
      </w:r>
      <w:r w:rsidR="00D51FF5" w:rsidRPr="00555564">
        <w:rPr>
          <w:rFonts w:ascii="Times New Roman" w:hAnsi="Times New Roman" w:cs="Times New Roman"/>
          <w:b/>
          <w:bCs/>
          <w:noProof/>
        </w:rPr>
        <w:t>2</w:t>
      </w:r>
      <w:r w:rsidR="00D51FF5" w:rsidRPr="00555564">
        <w:rPr>
          <w:rFonts w:ascii="Times New Roman" w:hAnsi="Times New Roman" w:cs="Times New Roman"/>
          <w:b/>
          <w:bCs/>
        </w:rPr>
        <w:t>: Beam switch latency is different for intra-panel beam switch and inter-panel beam switch.</w:t>
      </w:r>
      <w:r w:rsidRPr="00555564">
        <w:rPr>
          <w:rFonts w:ascii="Times New Roman" w:hAnsi="Times New Roman" w:cs="Times New Roman"/>
          <w:b/>
          <w:bCs/>
          <w:lang w:eastAsia="zh-TW"/>
        </w:rPr>
        <w:fldChar w:fldCharType="end"/>
      </w:r>
    </w:p>
    <w:p w14:paraId="3E7684D5" w14:textId="412A2101" w:rsidR="002068A1" w:rsidRPr="00555564" w:rsidRDefault="002068A1" w:rsidP="001E10F3">
      <w:pPr>
        <w:rPr>
          <w:rFonts w:ascii="Times New Roman" w:hAnsi="Times New Roman" w:cs="Times New Roman"/>
          <w:b/>
          <w:bCs/>
          <w:lang w:eastAsia="zh-TW"/>
        </w:rPr>
      </w:pPr>
      <w:r w:rsidRPr="00555564">
        <w:rPr>
          <w:rFonts w:ascii="Times New Roman" w:hAnsi="Times New Roman" w:cs="Times New Roman"/>
          <w:b/>
          <w:bCs/>
          <w:lang w:eastAsia="zh-TW"/>
        </w:rPr>
        <w:fldChar w:fldCharType="begin"/>
      </w:r>
      <w:r w:rsidRPr="00555564">
        <w:rPr>
          <w:rFonts w:ascii="Times New Roman" w:hAnsi="Times New Roman" w:cs="Times New Roman"/>
          <w:b/>
          <w:bCs/>
          <w:lang w:eastAsia="zh-TW"/>
        </w:rPr>
        <w:instrText xml:space="preserve"> REF _Ref47706104 \h </w:instrText>
      </w:r>
      <w:r w:rsidRPr="00873353">
        <w:rPr>
          <w:rFonts w:ascii="Times New Roman" w:hAnsi="Times New Roman" w:cs="Times New Roman"/>
          <w:b/>
          <w:bCs/>
          <w:lang w:eastAsia="zh-TW"/>
        </w:rPr>
        <w:instrText xml:space="preserve"> \* MERGEFORMAT </w:instrText>
      </w:r>
      <w:r w:rsidRPr="00555564">
        <w:rPr>
          <w:rFonts w:ascii="Times New Roman" w:hAnsi="Times New Roman" w:cs="Times New Roman"/>
          <w:b/>
          <w:bCs/>
          <w:lang w:eastAsia="zh-TW"/>
        </w:rPr>
      </w:r>
      <w:r w:rsidRPr="00555564">
        <w:rPr>
          <w:rFonts w:ascii="Times New Roman" w:hAnsi="Times New Roman" w:cs="Times New Roman"/>
          <w:b/>
          <w:bCs/>
          <w:lang w:eastAsia="zh-TW"/>
        </w:rPr>
        <w:fldChar w:fldCharType="separate"/>
      </w:r>
      <w:r w:rsidR="00D51FF5" w:rsidRPr="00555564">
        <w:rPr>
          <w:rFonts w:ascii="Times New Roman" w:hAnsi="Times New Roman" w:cs="Times New Roman"/>
          <w:b/>
          <w:bCs/>
        </w:rPr>
        <w:t xml:space="preserve">Proposal </w:t>
      </w:r>
      <w:r w:rsidR="00D51FF5" w:rsidRPr="00555564">
        <w:rPr>
          <w:rFonts w:ascii="Times New Roman" w:hAnsi="Times New Roman" w:cs="Times New Roman"/>
          <w:b/>
          <w:bCs/>
          <w:noProof/>
        </w:rPr>
        <w:t>4</w:t>
      </w:r>
      <w:r w:rsidR="00D51FF5" w:rsidRPr="00555564">
        <w:rPr>
          <w:rFonts w:ascii="Times New Roman" w:hAnsi="Times New Roman" w:cs="Times New Roman"/>
          <w:b/>
          <w:bCs/>
        </w:rPr>
        <w:t>: RAN1 to study procedural impact for inter-panel beam switch.</w:t>
      </w:r>
      <w:r w:rsidRPr="00555564">
        <w:rPr>
          <w:rFonts w:ascii="Times New Roman" w:hAnsi="Times New Roman" w:cs="Times New Roman"/>
          <w:b/>
          <w:bCs/>
          <w:lang w:eastAsia="zh-TW"/>
        </w:rPr>
        <w:fldChar w:fldCharType="end"/>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691F4C3B" w14:textId="506D2B69" w:rsidR="001E10F3" w:rsidRPr="00D10CD7" w:rsidRDefault="00545C4A" w:rsidP="001E10F3">
      <w:pPr>
        <w:pStyle w:val="Reference"/>
        <w:rPr>
          <w:rFonts w:ascii="Times New Roman" w:eastAsiaTheme="minorEastAsia" w:hAnsi="Times New Roman"/>
          <w:lang w:eastAsia="zh-TW"/>
        </w:rPr>
      </w:pPr>
      <w:r w:rsidRPr="00D10CD7">
        <w:rPr>
          <w:rFonts w:ascii="Times New Roman" w:eastAsiaTheme="minorEastAsia" w:hAnsi="Times New Roman"/>
          <w:lang w:eastAsia="zh-TW"/>
        </w:rPr>
        <w:t>RP</w:t>
      </w:r>
      <w:r w:rsidR="00A90B01" w:rsidRPr="00D10CD7">
        <w:rPr>
          <w:rFonts w:ascii="Times New Roman" w:eastAsiaTheme="minorEastAsia" w:hAnsi="Times New Roman"/>
          <w:lang w:eastAsia="zh-TW"/>
        </w:rPr>
        <w:t>-193133, New WID: Further en</w:t>
      </w:r>
      <w:r w:rsidR="003022D3" w:rsidRPr="00D10CD7">
        <w:rPr>
          <w:rFonts w:ascii="Times New Roman" w:eastAsiaTheme="minorEastAsia" w:hAnsi="Times New Roman"/>
          <w:lang w:eastAsia="zh-TW"/>
        </w:rPr>
        <w:t>hancement</w:t>
      </w:r>
      <w:r w:rsidR="007B064A" w:rsidRPr="00D10CD7">
        <w:rPr>
          <w:rFonts w:ascii="Times New Roman" w:eastAsiaTheme="minorEastAsia" w:hAnsi="Times New Roman"/>
          <w:lang w:eastAsia="zh-TW"/>
        </w:rPr>
        <w:t>s on MIMO for NR</w:t>
      </w:r>
      <w:r w:rsidR="00F86037" w:rsidRPr="00D10CD7">
        <w:rPr>
          <w:rFonts w:ascii="Times New Roman" w:eastAsiaTheme="minorEastAsia" w:hAnsi="Times New Roman"/>
          <w:lang w:eastAsia="zh-TW"/>
        </w:rPr>
        <w:t xml:space="preserve">, </w:t>
      </w:r>
      <w:r w:rsidR="001E10F3" w:rsidRPr="00D10CD7">
        <w:rPr>
          <w:rFonts w:ascii="Times New Roman" w:eastAsiaTheme="minorEastAsia" w:hAnsi="Times New Roman"/>
          <w:lang w:eastAsia="zh-TW"/>
        </w:rPr>
        <w:t>RAN #</w:t>
      </w:r>
      <w:r w:rsidR="00F86037" w:rsidRPr="00D10CD7">
        <w:rPr>
          <w:rFonts w:ascii="Times New Roman" w:eastAsiaTheme="minorEastAsia" w:hAnsi="Times New Roman"/>
          <w:lang w:eastAsia="zh-TW"/>
        </w:rPr>
        <w:t>86</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8ADCD" w14:textId="77777777" w:rsidR="000C5C64" w:rsidRDefault="000C5C64" w:rsidP="0063297B">
      <w:pPr>
        <w:spacing w:after="0"/>
      </w:pPr>
      <w:r>
        <w:separator/>
      </w:r>
    </w:p>
  </w:endnote>
  <w:endnote w:type="continuationSeparator" w:id="0">
    <w:p w14:paraId="0AC76D7B" w14:textId="77777777" w:rsidR="000C5C64" w:rsidRDefault="000C5C64" w:rsidP="0063297B">
      <w:pPr>
        <w:spacing w:after="0"/>
      </w:pPr>
      <w:r>
        <w:continuationSeparator/>
      </w:r>
    </w:p>
  </w:endnote>
  <w:endnote w:type="continuationNotice" w:id="1">
    <w:p w14:paraId="182E7492" w14:textId="77777777" w:rsidR="000C5C64" w:rsidRDefault="000C5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301BA" w14:textId="77777777" w:rsidR="000C5C64" w:rsidRDefault="000C5C64" w:rsidP="0063297B">
      <w:pPr>
        <w:spacing w:after="0"/>
      </w:pPr>
      <w:r>
        <w:separator/>
      </w:r>
    </w:p>
  </w:footnote>
  <w:footnote w:type="continuationSeparator" w:id="0">
    <w:p w14:paraId="256A2422" w14:textId="77777777" w:rsidR="000C5C64" w:rsidRDefault="000C5C64" w:rsidP="0063297B">
      <w:pPr>
        <w:spacing w:after="0"/>
      </w:pPr>
      <w:r>
        <w:continuationSeparator/>
      </w:r>
    </w:p>
  </w:footnote>
  <w:footnote w:type="continuationNotice" w:id="1">
    <w:p w14:paraId="2EBDCD88" w14:textId="77777777" w:rsidR="000C5C64" w:rsidRDefault="000C5C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8" w15:restartNumberingAfterBreak="0">
    <w:nsid w:val="5101505E"/>
    <w:multiLevelType w:val="hybridMultilevel"/>
    <w:tmpl w:val="B8EA899A"/>
    <w:lvl w:ilvl="0" w:tplc="3FC6D8C6">
      <w:start w:val="3"/>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414E9C"/>
    <w:multiLevelType w:val="hybridMultilevel"/>
    <w:tmpl w:val="0588A51E"/>
    <w:lvl w:ilvl="0" w:tplc="0F22E762">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0"/>
  </w:num>
  <w:num w:numId="3">
    <w:abstractNumId w:val="0"/>
  </w:num>
  <w:num w:numId="4">
    <w:abstractNumId w:val="7"/>
  </w:num>
  <w:num w:numId="5">
    <w:abstractNumId w:val="5"/>
  </w:num>
  <w:num w:numId="6">
    <w:abstractNumId w:val="8"/>
  </w:num>
  <w:num w:numId="7">
    <w:abstractNumId w:val="4"/>
  </w:num>
  <w:num w:numId="8">
    <w:abstractNumId w:val="2"/>
  </w:num>
  <w:num w:numId="9">
    <w:abstractNumId w:val="1"/>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2F6"/>
    <w:rsid w:val="000013B3"/>
    <w:rsid w:val="0000364D"/>
    <w:rsid w:val="00004A2B"/>
    <w:rsid w:val="00004E8F"/>
    <w:rsid w:val="0001281E"/>
    <w:rsid w:val="000139BD"/>
    <w:rsid w:val="0001472E"/>
    <w:rsid w:val="00015964"/>
    <w:rsid w:val="00015FFA"/>
    <w:rsid w:val="0001657C"/>
    <w:rsid w:val="00016F76"/>
    <w:rsid w:val="0001737F"/>
    <w:rsid w:val="0001766F"/>
    <w:rsid w:val="0001786C"/>
    <w:rsid w:val="0002033F"/>
    <w:rsid w:val="00020FD6"/>
    <w:rsid w:val="00021325"/>
    <w:rsid w:val="00021924"/>
    <w:rsid w:val="000236E2"/>
    <w:rsid w:val="000261B4"/>
    <w:rsid w:val="00026572"/>
    <w:rsid w:val="00027655"/>
    <w:rsid w:val="00030246"/>
    <w:rsid w:val="000305C2"/>
    <w:rsid w:val="00031ABC"/>
    <w:rsid w:val="00032B0D"/>
    <w:rsid w:val="0003363D"/>
    <w:rsid w:val="00034D42"/>
    <w:rsid w:val="00035029"/>
    <w:rsid w:val="00035BCD"/>
    <w:rsid w:val="00036119"/>
    <w:rsid w:val="000363F0"/>
    <w:rsid w:val="00037357"/>
    <w:rsid w:val="00040412"/>
    <w:rsid w:val="00040844"/>
    <w:rsid w:val="00040D93"/>
    <w:rsid w:val="00040DD8"/>
    <w:rsid w:val="00041267"/>
    <w:rsid w:val="000420D5"/>
    <w:rsid w:val="0004221E"/>
    <w:rsid w:val="000427F5"/>
    <w:rsid w:val="0004293C"/>
    <w:rsid w:val="00044F80"/>
    <w:rsid w:val="00045943"/>
    <w:rsid w:val="00050FC4"/>
    <w:rsid w:val="000517CD"/>
    <w:rsid w:val="000526C7"/>
    <w:rsid w:val="0005292D"/>
    <w:rsid w:val="00052CED"/>
    <w:rsid w:val="00052CFF"/>
    <w:rsid w:val="000532EF"/>
    <w:rsid w:val="0005374B"/>
    <w:rsid w:val="000538C9"/>
    <w:rsid w:val="00054535"/>
    <w:rsid w:val="000546E3"/>
    <w:rsid w:val="00055277"/>
    <w:rsid w:val="000552C3"/>
    <w:rsid w:val="00055E2D"/>
    <w:rsid w:val="0005609A"/>
    <w:rsid w:val="000570C5"/>
    <w:rsid w:val="0005761D"/>
    <w:rsid w:val="00060ADA"/>
    <w:rsid w:val="00060D85"/>
    <w:rsid w:val="000616A2"/>
    <w:rsid w:val="00061942"/>
    <w:rsid w:val="0006235A"/>
    <w:rsid w:val="00062C4E"/>
    <w:rsid w:val="00063459"/>
    <w:rsid w:val="00063A20"/>
    <w:rsid w:val="000640C1"/>
    <w:rsid w:val="000641E0"/>
    <w:rsid w:val="00064928"/>
    <w:rsid w:val="00065A55"/>
    <w:rsid w:val="000720C2"/>
    <w:rsid w:val="000722F0"/>
    <w:rsid w:val="000728EA"/>
    <w:rsid w:val="000732DB"/>
    <w:rsid w:val="000738C5"/>
    <w:rsid w:val="0007393A"/>
    <w:rsid w:val="00074698"/>
    <w:rsid w:val="00075019"/>
    <w:rsid w:val="000759FF"/>
    <w:rsid w:val="00076573"/>
    <w:rsid w:val="000773B1"/>
    <w:rsid w:val="00077DB1"/>
    <w:rsid w:val="000800AA"/>
    <w:rsid w:val="0008033E"/>
    <w:rsid w:val="000819C9"/>
    <w:rsid w:val="00082307"/>
    <w:rsid w:val="00082CB2"/>
    <w:rsid w:val="00082DC6"/>
    <w:rsid w:val="00085C56"/>
    <w:rsid w:val="00086C83"/>
    <w:rsid w:val="00087FCA"/>
    <w:rsid w:val="00090254"/>
    <w:rsid w:val="00090D23"/>
    <w:rsid w:val="0009144C"/>
    <w:rsid w:val="00091F97"/>
    <w:rsid w:val="00092147"/>
    <w:rsid w:val="00092985"/>
    <w:rsid w:val="000929D3"/>
    <w:rsid w:val="000935E8"/>
    <w:rsid w:val="000952D8"/>
    <w:rsid w:val="00095915"/>
    <w:rsid w:val="0009629E"/>
    <w:rsid w:val="00097793"/>
    <w:rsid w:val="000A1C8F"/>
    <w:rsid w:val="000A1EA6"/>
    <w:rsid w:val="000A35AA"/>
    <w:rsid w:val="000A3E16"/>
    <w:rsid w:val="000A497B"/>
    <w:rsid w:val="000A65D6"/>
    <w:rsid w:val="000A6FCD"/>
    <w:rsid w:val="000A70A7"/>
    <w:rsid w:val="000A72BB"/>
    <w:rsid w:val="000A7372"/>
    <w:rsid w:val="000A75C6"/>
    <w:rsid w:val="000A76D7"/>
    <w:rsid w:val="000A7841"/>
    <w:rsid w:val="000A7FC7"/>
    <w:rsid w:val="000B11D8"/>
    <w:rsid w:val="000B28C3"/>
    <w:rsid w:val="000B2F19"/>
    <w:rsid w:val="000B32AA"/>
    <w:rsid w:val="000B3CD2"/>
    <w:rsid w:val="000B4916"/>
    <w:rsid w:val="000B50A9"/>
    <w:rsid w:val="000B5758"/>
    <w:rsid w:val="000B5DAE"/>
    <w:rsid w:val="000B75A1"/>
    <w:rsid w:val="000C0262"/>
    <w:rsid w:val="000C0D29"/>
    <w:rsid w:val="000C1FB5"/>
    <w:rsid w:val="000C412F"/>
    <w:rsid w:val="000C420E"/>
    <w:rsid w:val="000C4249"/>
    <w:rsid w:val="000C4731"/>
    <w:rsid w:val="000C595D"/>
    <w:rsid w:val="000C59ED"/>
    <w:rsid w:val="000C5C64"/>
    <w:rsid w:val="000C5DF4"/>
    <w:rsid w:val="000C632D"/>
    <w:rsid w:val="000D0C6C"/>
    <w:rsid w:val="000D1044"/>
    <w:rsid w:val="000D2AF3"/>
    <w:rsid w:val="000D50E4"/>
    <w:rsid w:val="000D5825"/>
    <w:rsid w:val="000D7572"/>
    <w:rsid w:val="000E010D"/>
    <w:rsid w:val="000E1087"/>
    <w:rsid w:val="000E14CC"/>
    <w:rsid w:val="000E15C5"/>
    <w:rsid w:val="000E1DE4"/>
    <w:rsid w:val="000E2005"/>
    <w:rsid w:val="000E35AA"/>
    <w:rsid w:val="000E5594"/>
    <w:rsid w:val="000E5E4F"/>
    <w:rsid w:val="000E66E3"/>
    <w:rsid w:val="000F10CE"/>
    <w:rsid w:val="000F390A"/>
    <w:rsid w:val="000F3FB3"/>
    <w:rsid w:val="000F62CF"/>
    <w:rsid w:val="000F665C"/>
    <w:rsid w:val="000F684C"/>
    <w:rsid w:val="001009CF"/>
    <w:rsid w:val="00100CB1"/>
    <w:rsid w:val="00100FD3"/>
    <w:rsid w:val="00101AF8"/>
    <w:rsid w:val="0010237F"/>
    <w:rsid w:val="001032BE"/>
    <w:rsid w:val="00103EBC"/>
    <w:rsid w:val="00105999"/>
    <w:rsid w:val="00105DF8"/>
    <w:rsid w:val="00106CD2"/>
    <w:rsid w:val="001070B1"/>
    <w:rsid w:val="00107496"/>
    <w:rsid w:val="00107AA8"/>
    <w:rsid w:val="00107BDE"/>
    <w:rsid w:val="00107FF7"/>
    <w:rsid w:val="00110981"/>
    <w:rsid w:val="00111785"/>
    <w:rsid w:val="00112A55"/>
    <w:rsid w:val="00116795"/>
    <w:rsid w:val="00120E79"/>
    <w:rsid w:val="00121950"/>
    <w:rsid w:val="00121E2C"/>
    <w:rsid w:val="001221AC"/>
    <w:rsid w:val="001223BD"/>
    <w:rsid w:val="00123744"/>
    <w:rsid w:val="0012450F"/>
    <w:rsid w:val="0012470B"/>
    <w:rsid w:val="0012489E"/>
    <w:rsid w:val="0012507F"/>
    <w:rsid w:val="00125ED9"/>
    <w:rsid w:val="001265D1"/>
    <w:rsid w:val="00126C91"/>
    <w:rsid w:val="00126E68"/>
    <w:rsid w:val="00130897"/>
    <w:rsid w:val="00131C56"/>
    <w:rsid w:val="00131E78"/>
    <w:rsid w:val="00131FDB"/>
    <w:rsid w:val="00132251"/>
    <w:rsid w:val="00133097"/>
    <w:rsid w:val="00134A5E"/>
    <w:rsid w:val="001350CC"/>
    <w:rsid w:val="00135425"/>
    <w:rsid w:val="00135C72"/>
    <w:rsid w:val="00136B0D"/>
    <w:rsid w:val="001379C5"/>
    <w:rsid w:val="00137C43"/>
    <w:rsid w:val="00137CF6"/>
    <w:rsid w:val="00137D77"/>
    <w:rsid w:val="00140508"/>
    <w:rsid w:val="00140D47"/>
    <w:rsid w:val="00141AC6"/>
    <w:rsid w:val="00142170"/>
    <w:rsid w:val="00142732"/>
    <w:rsid w:val="001439C1"/>
    <w:rsid w:val="0014481E"/>
    <w:rsid w:val="0014650A"/>
    <w:rsid w:val="00146689"/>
    <w:rsid w:val="00146FEB"/>
    <w:rsid w:val="00147386"/>
    <w:rsid w:val="00150043"/>
    <w:rsid w:val="001501BC"/>
    <w:rsid w:val="00150E19"/>
    <w:rsid w:val="001510C9"/>
    <w:rsid w:val="00152B53"/>
    <w:rsid w:val="00152CDD"/>
    <w:rsid w:val="00153252"/>
    <w:rsid w:val="0015358C"/>
    <w:rsid w:val="00153C57"/>
    <w:rsid w:val="0015464D"/>
    <w:rsid w:val="001546DC"/>
    <w:rsid w:val="00154BF6"/>
    <w:rsid w:val="00157E57"/>
    <w:rsid w:val="00160B8C"/>
    <w:rsid w:val="001624E9"/>
    <w:rsid w:val="0016286F"/>
    <w:rsid w:val="00162AF9"/>
    <w:rsid w:val="00162B1D"/>
    <w:rsid w:val="001636CB"/>
    <w:rsid w:val="0016485B"/>
    <w:rsid w:val="00167129"/>
    <w:rsid w:val="0016713E"/>
    <w:rsid w:val="0016716F"/>
    <w:rsid w:val="00167F99"/>
    <w:rsid w:val="00170A41"/>
    <w:rsid w:val="00170C0F"/>
    <w:rsid w:val="001715AC"/>
    <w:rsid w:val="00171940"/>
    <w:rsid w:val="0017197C"/>
    <w:rsid w:val="00171993"/>
    <w:rsid w:val="001721B0"/>
    <w:rsid w:val="0017284D"/>
    <w:rsid w:val="00173991"/>
    <w:rsid w:val="00173D19"/>
    <w:rsid w:val="00174DBC"/>
    <w:rsid w:val="00175443"/>
    <w:rsid w:val="001754E9"/>
    <w:rsid w:val="001769EC"/>
    <w:rsid w:val="00176C02"/>
    <w:rsid w:val="00176CBF"/>
    <w:rsid w:val="001774AF"/>
    <w:rsid w:val="001801CB"/>
    <w:rsid w:val="00180CDA"/>
    <w:rsid w:val="00182F76"/>
    <w:rsid w:val="001832A1"/>
    <w:rsid w:val="001853B2"/>
    <w:rsid w:val="00186AF8"/>
    <w:rsid w:val="00186DAD"/>
    <w:rsid w:val="001870E0"/>
    <w:rsid w:val="00187100"/>
    <w:rsid w:val="001871E0"/>
    <w:rsid w:val="001872C8"/>
    <w:rsid w:val="00190462"/>
    <w:rsid w:val="001927C4"/>
    <w:rsid w:val="001936E5"/>
    <w:rsid w:val="0019375C"/>
    <w:rsid w:val="00193BDC"/>
    <w:rsid w:val="00196603"/>
    <w:rsid w:val="00197523"/>
    <w:rsid w:val="001977ED"/>
    <w:rsid w:val="001A04D1"/>
    <w:rsid w:val="001A1087"/>
    <w:rsid w:val="001A334C"/>
    <w:rsid w:val="001A4BBB"/>
    <w:rsid w:val="001A53B9"/>
    <w:rsid w:val="001A5586"/>
    <w:rsid w:val="001A5ED0"/>
    <w:rsid w:val="001A5F7F"/>
    <w:rsid w:val="001B0AF8"/>
    <w:rsid w:val="001B234F"/>
    <w:rsid w:val="001B4136"/>
    <w:rsid w:val="001B4721"/>
    <w:rsid w:val="001B4B36"/>
    <w:rsid w:val="001B4F6A"/>
    <w:rsid w:val="001B515B"/>
    <w:rsid w:val="001B67AC"/>
    <w:rsid w:val="001B71BF"/>
    <w:rsid w:val="001B77B6"/>
    <w:rsid w:val="001B7B4E"/>
    <w:rsid w:val="001C02F7"/>
    <w:rsid w:val="001C04A9"/>
    <w:rsid w:val="001C2C8B"/>
    <w:rsid w:val="001C3CA3"/>
    <w:rsid w:val="001C3EEE"/>
    <w:rsid w:val="001C4089"/>
    <w:rsid w:val="001C4914"/>
    <w:rsid w:val="001C4B4E"/>
    <w:rsid w:val="001C513B"/>
    <w:rsid w:val="001C674C"/>
    <w:rsid w:val="001C7707"/>
    <w:rsid w:val="001D0914"/>
    <w:rsid w:val="001D0D20"/>
    <w:rsid w:val="001D1755"/>
    <w:rsid w:val="001D2F06"/>
    <w:rsid w:val="001D2FCD"/>
    <w:rsid w:val="001D3367"/>
    <w:rsid w:val="001D3978"/>
    <w:rsid w:val="001D3E60"/>
    <w:rsid w:val="001D5121"/>
    <w:rsid w:val="001D5C26"/>
    <w:rsid w:val="001D5D2C"/>
    <w:rsid w:val="001D5DF4"/>
    <w:rsid w:val="001D5E2C"/>
    <w:rsid w:val="001D6112"/>
    <w:rsid w:val="001D7051"/>
    <w:rsid w:val="001D7243"/>
    <w:rsid w:val="001D7B78"/>
    <w:rsid w:val="001D7D48"/>
    <w:rsid w:val="001E03AB"/>
    <w:rsid w:val="001E0715"/>
    <w:rsid w:val="001E10F3"/>
    <w:rsid w:val="001E1A08"/>
    <w:rsid w:val="001E1F55"/>
    <w:rsid w:val="001E3681"/>
    <w:rsid w:val="001E5471"/>
    <w:rsid w:val="001F3274"/>
    <w:rsid w:val="001F5763"/>
    <w:rsid w:val="001F578C"/>
    <w:rsid w:val="001F5AC7"/>
    <w:rsid w:val="001F604A"/>
    <w:rsid w:val="001F66AD"/>
    <w:rsid w:val="002013AC"/>
    <w:rsid w:val="00201450"/>
    <w:rsid w:val="0020234E"/>
    <w:rsid w:val="0020279C"/>
    <w:rsid w:val="00203406"/>
    <w:rsid w:val="00203450"/>
    <w:rsid w:val="002040A4"/>
    <w:rsid w:val="002051E1"/>
    <w:rsid w:val="002063C7"/>
    <w:rsid w:val="002068A1"/>
    <w:rsid w:val="00206AB0"/>
    <w:rsid w:val="002101D4"/>
    <w:rsid w:val="002116D9"/>
    <w:rsid w:val="00211A41"/>
    <w:rsid w:val="00212108"/>
    <w:rsid w:val="002122D5"/>
    <w:rsid w:val="0021294C"/>
    <w:rsid w:val="00212A91"/>
    <w:rsid w:val="00214C92"/>
    <w:rsid w:val="00217462"/>
    <w:rsid w:val="00217B35"/>
    <w:rsid w:val="00220D64"/>
    <w:rsid w:val="00223C0A"/>
    <w:rsid w:val="00223C5A"/>
    <w:rsid w:val="0022411E"/>
    <w:rsid w:val="00224699"/>
    <w:rsid w:val="00224A2B"/>
    <w:rsid w:val="00224F69"/>
    <w:rsid w:val="0022505A"/>
    <w:rsid w:val="002274E5"/>
    <w:rsid w:val="002311E1"/>
    <w:rsid w:val="0023194D"/>
    <w:rsid w:val="00231C8F"/>
    <w:rsid w:val="002320C1"/>
    <w:rsid w:val="002327AD"/>
    <w:rsid w:val="002338D2"/>
    <w:rsid w:val="00233C72"/>
    <w:rsid w:val="002347BD"/>
    <w:rsid w:val="002350B9"/>
    <w:rsid w:val="0023532D"/>
    <w:rsid w:val="00235351"/>
    <w:rsid w:val="0023600F"/>
    <w:rsid w:val="0023615B"/>
    <w:rsid w:val="0023673E"/>
    <w:rsid w:val="00236CE5"/>
    <w:rsid w:val="002409BC"/>
    <w:rsid w:val="00240E2B"/>
    <w:rsid w:val="00241436"/>
    <w:rsid w:val="002428A8"/>
    <w:rsid w:val="00243CB4"/>
    <w:rsid w:val="00244BA8"/>
    <w:rsid w:val="002459EF"/>
    <w:rsid w:val="00246E43"/>
    <w:rsid w:val="00247A50"/>
    <w:rsid w:val="00251AA6"/>
    <w:rsid w:val="00252981"/>
    <w:rsid w:val="00252F3D"/>
    <w:rsid w:val="002543E7"/>
    <w:rsid w:val="0025513B"/>
    <w:rsid w:val="00255D72"/>
    <w:rsid w:val="00256C1F"/>
    <w:rsid w:val="00256D87"/>
    <w:rsid w:val="00256E7D"/>
    <w:rsid w:val="00257EC4"/>
    <w:rsid w:val="002608A1"/>
    <w:rsid w:val="00260B01"/>
    <w:rsid w:val="00260B11"/>
    <w:rsid w:val="00261860"/>
    <w:rsid w:val="0026266B"/>
    <w:rsid w:val="00263CB7"/>
    <w:rsid w:val="0026445A"/>
    <w:rsid w:val="00265234"/>
    <w:rsid w:val="002652C7"/>
    <w:rsid w:val="0026550F"/>
    <w:rsid w:val="002660F5"/>
    <w:rsid w:val="00266699"/>
    <w:rsid w:val="0026697B"/>
    <w:rsid w:val="00266C55"/>
    <w:rsid w:val="00267CD8"/>
    <w:rsid w:val="00270E0E"/>
    <w:rsid w:val="00272B53"/>
    <w:rsid w:val="00273415"/>
    <w:rsid w:val="00273541"/>
    <w:rsid w:val="00273EEC"/>
    <w:rsid w:val="00274539"/>
    <w:rsid w:val="002753CB"/>
    <w:rsid w:val="002754B7"/>
    <w:rsid w:val="002758EB"/>
    <w:rsid w:val="00276140"/>
    <w:rsid w:val="00276248"/>
    <w:rsid w:val="002764FE"/>
    <w:rsid w:val="00276CF8"/>
    <w:rsid w:val="0027728F"/>
    <w:rsid w:val="00277ED8"/>
    <w:rsid w:val="002804F3"/>
    <w:rsid w:val="002818A0"/>
    <w:rsid w:val="00282F64"/>
    <w:rsid w:val="0028348F"/>
    <w:rsid w:val="00283B47"/>
    <w:rsid w:val="00283C6F"/>
    <w:rsid w:val="00283DA5"/>
    <w:rsid w:val="00284355"/>
    <w:rsid w:val="00284B9B"/>
    <w:rsid w:val="0028620F"/>
    <w:rsid w:val="002868BA"/>
    <w:rsid w:val="002870A3"/>
    <w:rsid w:val="002917F4"/>
    <w:rsid w:val="00292A1A"/>
    <w:rsid w:val="002939AB"/>
    <w:rsid w:val="002940CF"/>
    <w:rsid w:val="002942C0"/>
    <w:rsid w:val="00294F74"/>
    <w:rsid w:val="00295285"/>
    <w:rsid w:val="00295658"/>
    <w:rsid w:val="0029612B"/>
    <w:rsid w:val="002962B9"/>
    <w:rsid w:val="00296E0A"/>
    <w:rsid w:val="002A1C4F"/>
    <w:rsid w:val="002A1DAE"/>
    <w:rsid w:val="002A2F85"/>
    <w:rsid w:val="002A3586"/>
    <w:rsid w:val="002A38E3"/>
    <w:rsid w:val="002A5A8C"/>
    <w:rsid w:val="002A5EF6"/>
    <w:rsid w:val="002A60A9"/>
    <w:rsid w:val="002A7837"/>
    <w:rsid w:val="002B0F2C"/>
    <w:rsid w:val="002B172A"/>
    <w:rsid w:val="002B21E0"/>
    <w:rsid w:val="002B4024"/>
    <w:rsid w:val="002B4F9E"/>
    <w:rsid w:val="002B50D5"/>
    <w:rsid w:val="002B5276"/>
    <w:rsid w:val="002B7A69"/>
    <w:rsid w:val="002C0AAA"/>
    <w:rsid w:val="002C1201"/>
    <w:rsid w:val="002C154F"/>
    <w:rsid w:val="002C2922"/>
    <w:rsid w:val="002C3CCD"/>
    <w:rsid w:val="002C4111"/>
    <w:rsid w:val="002D03AD"/>
    <w:rsid w:val="002D0502"/>
    <w:rsid w:val="002D06E2"/>
    <w:rsid w:val="002D1055"/>
    <w:rsid w:val="002D1102"/>
    <w:rsid w:val="002D21A6"/>
    <w:rsid w:val="002D2426"/>
    <w:rsid w:val="002D2448"/>
    <w:rsid w:val="002D27D7"/>
    <w:rsid w:val="002D407B"/>
    <w:rsid w:val="002D412E"/>
    <w:rsid w:val="002D4ADC"/>
    <w:rsid w:val="002D540C"/>
    <w:rsid w:val="002D5B4D"/>
    <w:rsid w:val="002D6EBA"/>
    <w:rsid w:val="002D6FEC"/>
    <w:rsid w:val="002E018C"/>
    <w:rsid w:val="002E0215"/>
    <w:rsid w:val="002E073B"/>
    <w:rsid w:val="002E0BF0"/>
    <w:rsid w:val="002E10A7"/>
    <w:rsid w:val="002E19DD"/>
    <w:rsid w:val="002E2541"/>
    <w:rsid w:val="002E3220"/>
    <w:rsid w:val="002E336C"/>
    <w:rsid w:val="002E3539"/>
    <w:rsid w:val="002E3661"/>
    <w:rsid w:val="002E369A"/>
    <w:rsid w:val="002E39FC"/>
    <w:rsid w:val="002E4DB9"/>
    <w:rsid w:val="002E53D4"/>
    <w:rsid w:val="002E565E"/>
    <w:rsid w:val="002F020B"/>
    <w:rsid w:val="002F0EE2"/>
    <w:rsid w:val="002F13B9"/>
    <w:rsid w:val="002F1968"/>
    <w:rsid w:val="002F3084"/>
    <w:rsid w:val="002F311B"/>
    <w:rsid w:val="002F3C3D"/>
    <w:rsid w:val="002F4CE6"/>
    <w:rsid w:val="002F5700"/>
    <w:rsid w:val="002F5B48"/>
    <w:rsid w:val="002F6484"/>
    <w:rsid w:val="002F6CF9"/>
    <w:rsid w:val="002F75D2"/>
    <w:rsid w:val="00301FF1"/>
    <w:rsid w:val="00302197"/>
    <w:rsid w:val="003022D3"/>
    <w:rsid w:val="00302736"/>
    <w:rsid w:val="0030307A"/>
    <w:rsid w:val="00303D96"/>
    <w:rsid w:val="003048EC"/>
    <w:rsid w:val="00304FFE"/>
    <w:rsid w:val="003058C6"/>
    <w:rsid w:val="00306686"/>
    <w:rsid w:val="00307143"/>
    <w:rsid w:val="0030788B"/>
    <w:rsid w:val="00310D5D"/>
    <w:rsid w:val="00311306"/>
    <w:rsid w:val="0031164E"/>
    <w:rsid w:val="00311BC7"/>
    <w:rsid w:val="00313C73"/>
    <w:rsid w:val="0031408C"/>
    <w:rsid w:val="00315EA7"/>
    <w:rsid w:val="003171B6"/>
    <w:rsid w:val="003179C6"/>
    <w:rsid w:val="00317F02"/>
    <w:rsid w:val="00323415"/>
    <w:rsid w:val="003238B6"/>
    <w:rsid w:val="00323E32"/>
    <w:rsid w:val="00325B5B"/>
    <w:rsid w:val="00325C7B"/>
    <w:rsid w:val="00325EDD"/>
    <w:rsid w:val="00326112"/>
    <w:rsid w:val="00327320"/>
    <w:rsid w:val="0032732F"/>
    <w:rsid w:val="00327345"/>
    <w:rsid w:val="00327A6D"/>
    <w:rsid w:val="00327CC7"/>
    <w:rsid w:val="00330CEC"/>
    <w:rsid w:val="00330F2D"/>
    <w:rsid w:val="00331819"/>
    <w:rsid w:val="00332652"/>
    <w:rsid w:val="00332A7C"/>
    <w:rsid w:val="00333681"/>
    <w:rsid w:val="00333F60"/>
    <w:rsid w:val="00334E56"/>
    <w:rsid w:val="00335C96"/>
    <w:rsid w:val="00336454"/>
    <w:rsid w:val="00336812"/>
    <w:rsid w:val="00337856"/>
    <w:rsid w:val="00337E69"/>
    <w:rsid w:val="00340379"/>
    <w:rsid w:val="00340621"/>
    <w:rsid w:val="00340C5C"/>
    <w:rsid w:val="00340E36"/>
    <w:rsid w:val="00341946"/>
    <w:rsid w:val="003422E8"/>
    <w:rsid w:val="003425A4"/>
    <w:rsid w:val="00343F49"/>
    <w:rsid w:val="00343FDE"/>
    <w:rsid w:val="00344654"/>
    <w:rsid w:val="00344C81"/>
    <w:rsid w:val="0034580C"/>
    <w:rsid w:val="0034710F"/>
    <w:rsid w:val="00347870"/>
    <w:rsid w:val="003479CB"/>
    <w:rsid w:val="003518B2"/>
    <w:rsid w:val="003519EC"/>
    <w:rsid w:val="003549FD"/>
    <w:rsid w:val="00354EE6"/>
    <w:rsid w:val="00355273"/>
    <w:rsid w:val="00355762"/>
    <w:rsid w:val="00357483"/>
    <w:rsid w:val="00357CC0"/>
    <w:rsid w:val="003610A5"/>
    <w:rsid w:val="0036113D"/>
    <w:rsid w:val="00361F93"/>
    <w:rsid w:val="00362569"/>
    <w:rsid w:val="003627EC"/>
    <w:rsid w:val="0036354E"/>
    <w:rsid w:val="00364C23"/>
    <w:rsid w:val="00364E5A"/>
    <w:rsid w:val="00365C68"/>
    <w:rsid w:val="00366B55"/>
    <w:rsid w:val="00366C1A"/>
    <w:rsid w:val="0036715F"/>
    <w:rsid w:val="003671BC"/>
    <w:rsid w:val="0037035B"/>
    <w:rsid w:val="00371173"/>
    <w:rsid w:val="003713B3"/>
    <w:rsid w:val="00371667"/>
    <w:rsid w:val="0037461A"/>
    <w:rsid w:val="003746EB"/>
    <w:rsid w:val="00375D6F"/>
    <w:rsid w:val="0037709C"/>
    <w:rsid w:val="00377117"/>
    <w:rsid w:val="00377C11"/>
    <w:rsid w:val="00377FA1"/>
    <w:rsid w:val="00380036"/>
    <w:rsid w:val="0038014B"/>
    <w:rsid w:val="00380DD2"/>
    <w:rsid w:val="003814BF"/>
    <w:rsid w:val="003815D5"/>
    <w:rsid w:val="003821A5"/>
    <w:rsid w:val="0038245D"/>
    <w:rsid w:val="00382F27"/>
    <w:rsid w:val="00383695"/>
    <w:rsid w:val="00383BF3"/>
    <w:rsid w:val="00386692"/>
    <w:rsid w:val="00387371"/>
    <w:rsid w:val="00387EE8"/>
    <w:rsid w:val="0039092D"/>
    <w:rsid w:val="003913B4"/>
    <w:rsid w:val="0039155E"/>
    <w:rsid w:val="003917FB"/>
    <w:rsid w:val="00391929"/>
    <w:rsid w:val="00392ABA"/>
    <w:rsid w:val="0039410C"/>
    <w:rsid w:val="00394538"/>
    <w:rsid w:val="0039575B"/>
    <w:rsid w:val="00395FE5"/>
    <w:rsid w:val="00396571"/>
    <w:rsid w:val="00396D99"/>
    <w:rsid w:val="00396F8E"/>
    <w:rsid w:val="003972BE"/>
    <w:rsid w:val="003974B0"/>
    <w:rsid w:val="00397CEE"/>
    <w:rsid w:val="003A057A"/>
    <w:rsid w:val="003A05F0"/>
    <w:rsid w:val="003A0AE1"/>
    <w:rsid w:val="003A1B68"/>
    <w:rsid w:val="003A2714"/>
    <w:rsid w:val="003A2FC4"/>
    <w:rsid w:val="003A39AF"/>
    <w:rsid w:val="003A405C"/>
    <w:rsid w:val="003A46AB"/>
    <w:rsid w:val="003A527A"/>
    <w:rsid w:val="003A53DE"/>
    <w:rsid w:val="003A5A59"/>
    <w:rsid w:val="003A5EA8"/>
    <w:rsid w:val="003A666D"/>
    <w:rsid w:val="003A6BAC"/>
    <w:rsid w:val="003A7984"/>
    <w:rsid w:val="003B0C00"/>
    <w:rsid w:val="003B0C14"/>
    <w:rsid w:val="003B0D92"/>
    <w:rsid w:val="003B0EDB"/>
    <w:rsid w:val="003B1AD0"/>
    <w:rsid w:val="003B296B"/>
    <w:rsid w:val="003B2DBD"/>
    <w:rsid w:val="003B3089"/>
    <w:rsid w:val="003B359B"/>
    <w:rsid w:val="003B38F8"/>
    <w:rsid w:val="003B3940"/>
    <w:rsid w:val="003B3AF9"/>
    <w:rsid w:val="003B5780"/>
    <w:rsid w:val="003B6161"/>
    <w:rsid w:val="003C030C"/>
    <w:rsid w:val="003C13D5"/>
    <w:rsid w:val="003C1C03"/>
    <w:rsid w:val="003C2080"/>
    <w:rsid w:val="003C2123"/>
    <w:rsid w:val="003C2DEC"/>
    <w:rsid w:val="003C4364"/>
    <w:rsid w:val="003C52CC"/>
    <w:rsid w:val="003C6A75"/>
    <w:rsid w:val="003C6BCB"/>
    <w:rsid w:val="003C7E65"/>
    <w:rsid w:val="003C7FB0"/>
    <w:rsid w:val="003D2D03"/>
    <w:rsid w:val="003D349B"/>
    <w:rsid w:val="003D352F"/>
    <w:rsid w:val="003D46A7"/>
    <w:rsid w:val="003D48FC"/>
    <w:rsid w:val="003D4B21"/>
    <w:rsid w:val="003D51EE"/>
    <w:rsid w:val="003D6930"/>
    <w:rsid w:val="003E131C"/>
    <w:rsid w:val="003E332C"/>
    <w:rsid w:val="003E3425"/>
    <w:rsid w:val="003E35E8"/>
    <w:rsid w:val="003E377D"/>
    <w:rsid w:val="003E38F3"/>
    <w:rsid w:val="003E3D73"/>
    <w:rsid w:val="003E4F3E"/>
    <w:rsid w:val="003E529E"/>
    <w:rsid w:val="003E54CD"/>
    <w:rsid w:val="003E598B"/>
    <w:rsid w:val="003E64F5"/>
    <w:rsid w:val="003E7A48"/>
    <w:rsid w:val="003F0DD4"/>
    <w:rsid w:val="003F102F"/>
    <w:rsid w:val="003F1E70"/>
    <w:rsid w:val="003F2C71"/>
    <w:rsid w:val="003F345B"/>
    <w:rsid w:val="003F3CFE"/>
    <w:rsid w:val="003F42F6"/>
    <w:rsid w:val="003F44C2"/>
    <w:rsid w:val="003F6099"/>
    <w:rsid w:val="003F6BE1"/>
    <w:rsid w:val="003F7350"/>
    <w:rsid w:val="003F7732"/>
    <w:rsid w:val="003F7919"/>
    <w:rsid w:val="00400A1A"/>
    <w:rsid w:val="00400B92"/>
    <w:rsid w:val="004011D4"/>
    <w:rsid w:val="00401AFF"/>
    <w:rsid w:val="00401E98"/>
    <w:rsid w:val="004036AD"/>
    <w:rsid w:val="00403962"/>
    <w:rsid w:val="00404997"/>
    <w:rsid w:val="00405B8E"/>
    <w:rsid w:val="00406139"/>
    <w:rsid w:val="004066F0"/>
    <w:rsid w:val="0040790E"/>
    <w:rsid w:val="00407D3C"/>
    <w:rsid w:val="00410B60"/>
    <w:rsid w:val="00410CC9"/>
    <w:rsid w:val="00414642"/>
    <w:rsid w:val="00414FF1"/>
    <w:rsid w:val="004157CE"/>
    <w:rsid w:val="004177B5"/>
    <w:rsid w:val="00420153"/>
    <w:rsid w:val="0042019E"/>
    <w:rsid w:val="00420746"/>
    <w:rsid w:val="004233A7"/>
    <w:rsid w:val="00425788"/>
    <w:rsid w:val="0042663B"/>
    <w:rsid w:val="0042740D"/>
    <w:rsid w:val="00430935"/>
    <w:rsid w:val="00431CDC"/>
    <w:rsid w:val="00433C33"/>
    <w:rsid w:val="00433C72"/>
    <w:rsid w:val="004340F2"/>
    <w:rsid w:val="00434800"/>
    <w:rsid w:val="00435204"/>
    <w:rsid w:val="0043592E"/>
    <w:rsid w:val="0043739A"/>
    <w:rsid w:val="00440060"/>
    <w:rsid w:val="00440545"/>
    <w:rsid w:val="00441314"/>
    <w:rsid w:val="0044175C"/>
    <w:rsid w:val="00441D7C"/>
    <w:rsid w:val="00441FA4"/>
    <w:rsid w:val="00442A8D"/>
    <w:rsid w:val="00443820"/>
    <w:rsid w:val="00444A06"/>
    <w:rsid w:val="00446657"/>
    <w:rsid w:val="00446998"/>
    <w:rsid w:val="00447BD3"/>
    <w:rsid w:val="00450131"/>
    <w:rsid w:val="00450B55"/>
    <w:rsid w:val="004527BB"/>
    <w:rsid w:val="004535BB"/>
    <w:rsid w:val="00454F59"/>
    <w:rsid w:val="0045519D"/>
    <w:rsid w:val="004554D6"/>
    <w:rsid w:val="004554E2"/>
    <w:rsid w:val="0045589F"/>
    <w:rsid w:val="00456992"/>
    <w:rsid w:val="00460D9F"/>
    <w:rsid w:val="0046126F"/>
    <w:rsid w:val="00461478"/>
    <w:rsid w:val="00463162"/>
    <w:rsid w:val="00463218"/>
    <w:rsid w:val="004634BC"/>
    <w:rsid w:val="0046382D"/>
    <w:rsid w:val="00463868"/>
    <w:rsid w:val="00466D92"/>
    <w:rsid w:val="0047000A"/>
    <w:rsid w:val="004707A5"/>
    <w:rsid w:val="00471783"/>
    <w:rsid w:val="00472295"/>
    <w:rsid w:val="00472674"/>
    <w:rsid w:val="004729F8"/>
    <w:rsid w:val="00472EA7"/>
    <w:rsid w:val="00474680"/>
    <w:rsid w:val="0047532A"/>
    <w:rsid w:val="004768CD"/>
    <w:rsid w:val="00476BA6"/>
    <w:rsid w:val="00476C6E"/>
    <w:rsid w:val="00477E1A"/>
    <w:rsid w:val="00480E07"/>
    <w:rsid w:val="00481A79"/>
    <w:rsid w:val="00481B61"/>
    <w:rsid w:val="004826E7"/>
    <w:rsid w:val="00482C56"/>
    <w:rsid w:val="00484296"/>
    <w:rsid w:val="00484785"/>
    <w:rsid w:val="004857A9"/>
    <w:rsid w:val="004858C4"/>
    <w:rsid w:val="004863B0"/>
    <w:rsid w:val="00486938"/>
    <w:rsid w:val="00487F08"/>
    <w:rsid w:val="00490879"/>
    <w:rsid w:val="0049122F"/>
    <w:rsid w:val="004917B0"/>
    <w:rsid w:val="00491E12"/>
    <w:rsid w:val="0049282A"/>
    <w:rsid w:val="004928B7"/>
    <w:rsid w:val="00492AFD"/>
    <w:rsid w:val="00493ED6"/>
    <w:rsid w:val="00494B4E"/>
    <w:rsid w:val="0049514A"/>
    <w:rsid w:val="00495686"/>
    <w:rsid w:val="00497C53"/>
    <w:rsid w:val="004A0241"/>
    <w:rsid w:val="004A067C"/>
    <w:rsid w:val="004A08FE"/>
    <w:rsid w:val="004A0CB1"/>
    <w:rsid w:val="004A2F7A"/>
    <w:rsid w:val="004A315C"/>
    <w:rsid w:val="004A3503"/>
    <w:rsid w:val="004A3557"/>
    <w:rsid w:val="004A37B0"/>
    <w:rsid w:val="004A3EC8"/>
    <w:rsid w:val="004A43FC"/>
    <w:rsid w:val="004A4D61"/>
    <w:rsid w:val="004A4F0A"/>
    <w:rsid w:val="004A5150"/>
    <w:rsid w:val="004A6B7E"/>
    <w:rsid w:val="004A7DF4"/>
    <w:rsid w:val="004B02E6"/>
    <w:rsid w:val="004B2159"/>
    <w:rsid w:val="004B23D3"/>
    <w:rsid w:val="004B4C1F"/>
    <w:rsid w:val="004B4F93"/>
    <w:rsid w:val="004B5E47"/>
    <w:rsid w:val="004B6225"/>
    <w:rsid w:val="004B67D0"/>
    <w:rsid w:val="004B69B3"/>
    <w:rsid w:val="004B7998"/>
    <w:rsid w:val="004C0B24"/>
    <w:rsid w:val="004C1288"/>
    <w:rsid w:val="004C21C1"/>
    <w:rsid w:val="004C29B0"/>
    <w:rsid w:val="004C29E5"/>
    <w:rsid w:val="004C4F20"/>
    <w:rsid w:val="004C5BA3"/>
    <w:rsid w:val="004C5BB4"/>
    <w:rsid w:val="004C6276"/>
    <w:rsid w:val="004C6295"/>
    <w:rsid w:val="004C688C"/>
    <w:rsid w:val="004C773D"/>
    <w:rsid w:val="004D04EC"/>
    <w:rsid w:val="004D077F"/>
    <w:rsid w:val="004D1249"/>
    <w:rsid w:val="004D1F2A"/>
    <w:rsid w:val="004D281C"/>
    <w:rsid w:val="004D41EB"/>
    <w:rsid w:val="004D4E4B"/>
    <w:rsid w:val="004D507B"/>
    <w:rsid w:val="004D5B1C"/>
    <w:rsid w:val="004D73D4"/>
    <w:rsid w:val="004E0249"/>
    <w:rsid w:val="004E115A"/>
    <w:rsid w:val="004E134C"/>
    <w:rsid w:val="004E2B88"/>
    <w:rsid w:val="004E31A2"/>
    <w:rsid w:val="004E382E"/>
    <w:rsid w:val="004E408C"/>
    <w:rsid w:val="004E4339"/>
    <w:rsid w:val="004E4430"/>
    <w:rsid w:val="004E4725"/>
    <w:rsid w:val="004E51F6"/>
    <w:rsid w:val="004E58D2"/>
    <w:rsid w:val="004E6BC6"/>
    <w:rsid w:val="004E6DAF"/>
    <w:rsid w:val="004E7E2F"/>
    <w:rsid w:val="004F0B82"/>
    <w:rsid w:val="004F11F3"/>
    <w:rsid w:val="004F23AB"/>
    <w:rsid w:val="004F28AF"/>
    <w:rsid w:val="004F2D1F"/>
    <w:rsid w:val="004F3202"/>
    <w:rsid w:val="004F3E93"/>
    <w:rsid w:val="004F553F"/>
    <w:rsid w:val="004F65A1"/>
    <w:rsid w:val="004F6BB2"/>
    <w:rsid w:val="004F7745"/>
    <w:rsid w:val="004F7EEF"/>
    <w:rsid w:val="005008E4"/>
    <w:rsid w:val="0050269C"/>
    <w:rsid w:val="00502767"/>
    <w:rsid w:val="0050382F"/>
    <w:rsid w:val="00503F0B"/>
    <w:rsid w:val="00504066"/>
    <w:rsid w:val="00506540"/>
    <w:rsid w:val="00507AB2"/>
    <w:rsid w:val="005103C6"/>
    <w:rsid w:val="005107CF"/>
    <w:rsid w:val="00511A40"/>
    <w:rsid w:val="005139BE"/>
    <w:rsid w:val="00514338"/>
    <w:rsid w:val="005146C1"/>
    <w:rsid w:val="005146D6"/>
    <w:rsid w:val="00514B16"/>
    <w:rsid w:val="00514B37"/>
    <w:rsid w:val="00514F05"/>
    <w:rsid w:val="005152C1"/>
    <w:rsid w:val="00515386"/>
    <w:rsid w:val="00515E61"/>
    <w:rsid w:val="005172C9"/>
    <w:rsid w:val="00520635"/>
    <w:rsid w:val="00521C63"/>
    <w:rsid w:val="00522599"/>
    <w:rsid w:val="00522BF1"/>
    <w:rsid w:val="00522CF3"/>
    <w:rsid w:val="005247A2"/>
    <w:rsid w:val="00525A4B"/>
    <w:rsid w:val="005264E8"/>
    <w:rsid w:val="005269F6"/>
    <w:rsid w:val="0052720B"/>
    <w:rsid w:val="00527979"/>
    <w:rsid w:val="00527AD1"/>
    <w:rsid w:val="00527CC1"/>
    <w:rsid w:val="00527D63"/>
    <w:rsid w:val="00530051"/>
    <w:rsid w:val="00530CA2"/>
    <w:rsid w:val="00531173"/>
    <w:rsid w:val="00531955"/>
    <w:rsid w:val="005331DA"/>
    <w:rsid w:val="00533602"/>
    <w:rsid w:val="00533B6B"/>
    <w:rsid w:val="00533C06"/>
    <w:rsid w:val="00534618"/>
    <w:rsid w:val="00535229"/>
    <w:rsid w:val="0053583A"/>
    <w:rsid w:val="00535D89"/>
    <w:rsid w:val="00536DBB"/>
    <w:rsid w:val="0053713C"/>
    <w:rsid w:val="0053776E"/>
    <w:rsid w:val="0053778B"/>
    <w:rsid w:val="00540215"/>
    <w:rsid w:val="00542BCE"/>
    <w:rsid w:val="005439CC"/>
    <w:rsid w:val="005450C7"/>
    <w:rsid w:val="00545452"/>
    <w:rsid w:val="0054565D"/>
    <w:rsid w:val="00545B78"/>
    <w:rsid w:val="00545C4A"/>
    <w:rsid w:val="00545E80"/>
    <w:rsid w:val="005463C8"/>
    <w:rsid w:val="005508D8"/>
    <w:rsid w:val="005514A9"/>
    <w:rsid w:val="00551A14"/>
    <w:rsid w:val="0055245B"/>
    <w:rsid w:val="00552E17"/>
    <w:rsid w:val="005530AB"/>
    <w:rsid w:val="0055320C"/>
    <w:rsid w:val="00554D32"/>
    <w:rsid w:val="00555564"/>
    <w:rsid w:val="00555817"/>
    <w:rsid w:val="00556D96"/>
    <w:rsid w:val="00557B58"/>
    <w:rsid w:val="00557B8B"/>
    <w:rsid w:val="00557FB5"/>
    <w:rsid w:val="00561ABF"/>
    <w:rsid w:val="005626BA"/>
    <w:rsid w:val="005631E2"/>
    <w:rsid w:val="005637D9"/>
    <w:rsid w:val="00565127"/>
    <w:rsid w:val="00565322"/>
    <w:rsid w:val="00566560"/>
    <w:rsid w:val="00566E9C"/>
    <w:rsid w:val="0056749F"/>
    <w:rsid w:val="0057124B"/>
    <w:rsid w:val="00571259"/>
    <w:rsid w:val="00572288"/>
    <w:rsid w:val="00572548"/>
    <w:rsid w:val="0057337D"/>
    <w:rsid w:val="00573586"/>
    <w:rsid w:val="00575577"/>
    <w:rsid w:val="00575B02"/>
    <w:rsid w:val="00575BAB"/>
    <w:rsid w:val="00575CE9"/>
    <w:rsid w:val="00575D10"/>
    <w:rsid w:val="00580254"/>
    <w:rsid w:val="00580611"/>
    <w:rsid w:val="005826CB"/>
    <w:rsid w:val="00582C69"/>
    <w:rsid w:val="00584CFE"/>
    <w:rsid w:val="00584F62"/>
    <w:rsid w:val="00586E63"/>
    <w:rsid w:val="005902B7"/>
    <w:rsid w:val="00590D17"/>
    <w:rsid w:val="00592B8E"/>
    <w:rsid w:val="0059487B"/>
    <w:rsid w:val="0059562A"/>
    <w:rsid w:val="00595887"/>
    <w:rsid w:val="00596DA4"/>
    <w:rsid w:val="00597063"/>
    <w:rsid w:val="005A197D"/>
    <w:rsid w:val="005A2115"/>
    <w:rsid w:val="005A2C96"/>
    <w:rsid w:val="005A2DD2"/>
    <w:rsid w:val="005A3DC1"/>
    <w:rsid w:val="005A53A3"/>
    <w:rsid w:val="005A5B5D"/>
    <w:rsid w:val="005B0C1B"/>
    <w:rsid w:val="005B0DFD"/>
    <w:rsid w:val="005B3408"/>
    <w:rsid w:val="005B35B4"/>
    <w:rsid w:val="005B4990"/>
    <w:rsid w:val="005B4D4A"/>
    <w:rsid w:val="005B5A22"/>
    <w:rsid w:val="005B5F30"/>
    <w:rsid w:val="005B611F"/>
    <w:rsid w:val="005B70C0"/>
    <w:rsid w:val="005B7949"/>
    <w:rsid w:val="005C0A6E"/>
    <w:rsid w:val="005C199B"/>
    <w:rsid w:val="005C2138"/>
    <w:rsid w:val="005C2AB9"/>
    <w:rsid w:val="005C2CA5"/>
    <w:rsid w:val="005C3114"/>
    <w:rsid w:val="005C4730"/>
    <w:rsid w:val="005C4988"/>
    <w:rsid w:val="005C5591"/>
    <w:rsid w:val="005C55CB"/>
    <w:rsid w:val="005C6A91"/>
    <w:rsid w:val="005C7209"/>
    <w:rsid w:val="005D0139"/>
    <w:rsid w:val="005D1425"/>
    <w:rsid w:val="005D2987"/>
    <w:rsid w:val="005D3106"/>
    <w:rsid w:val="005D4C1F"/>
    <w:rsid w:val="005D4D43"/>
    <w:rsid w:val="005D4D5B"/>
    <w:rsid w:val="005D50C1"/>
    <w:rsid w:val="005D550D"/>
    <w:rsid w:val="005D5D94"/>
    <w:rsid w:val="005D5DCD"/>
    <w:rsid w:val="005D6027"/>
    <w:rsid w:val="005D608E"/>
    <w:rsid w:val="005D6242"/>
    <w:rsid w:val="005D63F6"/>
    <w:rsid w:val="005D6A0A"/>
    <w:rsid w:val="005D735B"/>
    <w:rsid w:val="005E0782"/>
    <w:rsid w:val="005E1F4B"/>
    <w:rsid w:val="005E231B"/>
    <w:rsid w:val="005E42C1"/>
    <w:rsid w:val="005E4DB9"/>
    <w:rsid w:val="005E6060"/>
    <w:rsid w:val="005E6B39"/>
    <w:rsid w:val="005F07FF"/>
    <w:rsid w:val="005F1FEA"/>
    <w:rsid w:val="005F2C62"/>
    <w:rsid w:val="005F316E"/>
    <w:rsid w:val="005F3A3F"/>
    <w:rsid w:val="005F6B48"/>
    <w:rsid w:val="005F72BB"/>
    <w:rsid w:val="005F78FA"/>
    <w:rsid w:val="005F7944"/>
    <w:rsid w:val="005F7FD1"/>
    <w:rsid w:val="0060046D"/>
    <w:rsid w:val="006009BE"/>
    <w:rsid w:val="00601128"/>
    <w:rsid w:val="00601E42"/>
    <w:rsid w:val="00602027"/>
    <w:rsid w:val="006025BF"/>
    <w:rsid w:val="00602E68"/>
    <w:rsid w:val="00605322"/>
    <w:rsid w:val="00605D5F"/>
    <w:rsid w:val="00606982"/>
    <w:rsid w:val="00607F40"/>
    <w:rsid w:val="00611DA8"/>
    <w:rsid w:val="00612D85"/>
    <w:rsid w:val="00613B9C"/>
    <w:rsid w:val="006140F6"/>
    <w:rsid w:val="0061424A"/>
    <w:rsid w:val="00614A8F"/>
    <w:rsid w:val="00616D07"/>
    <w:rsid w:val="006213D6"/>
    <w:rsid w:val="006214B7"/>
    <w:rsid w:val="006226AC"/>
    <w:rsid w:val="006233D5"/>
    <w:rsid w:val="0062373C"/>
    <w:rsid w:val="00623F1E"/>
    <w:rsid w:val="00624228"/>
    <w:rsid w:val="0062444A"/>
    <w:rsid w:val="006246F0"/>
    <w:rsid w:val="00625289"/>
    <w:rsid w:val="0062580D"/>
    <w:rsid w:val="00625C4D"/>
    <w:rsid w:val="006265A1"/>
    <w:rsid w:val="0062780B"/>
    <w:rsid w:val="006302B8"/>
    <w:rsid w:val="00631FCE"/>
    <w:rsid w:val="0063297B"/>
    <w:rsid w:val="006332E5"/>
    <w:rsid w:val="006335C9"/>
    <w:rsid w:val="006342B8"/>
    <w:rsid w:val="00634EA4"/>
    <w:rsid w:val="00634FFB"/>
    <w:rsid w:val="0063509C"/>
    <w:rsid w:val="006350B8"/>
    <w:rsid w:val="00636F30"/>
    <w:rsid w:val="0063718E"/>
    <w:rsid w:val="0063755A"/>
    <w:rsid w:val="00637FFA"/>
    <w:rsid w:val="00640272"/>
    <w:rsid w:val="006402AA"/>
    <w:rsid w:val="0064239A"/>
    <w:rsid w:val="006443BC"/>
    <w:rsid w:val="00644449"/>
    <w:rsid w:val="006453EB"/>
    <w:rsid w:val="00647893"/>
    <w:rsid w:val="00647AEC"/>
    <w:rsid w:val="00650BF9"/>
    <w:rsid w:val="0065244B"/>
    <w:rsid w:val="00652B1A"/>
    <w:rsid w:val="00654B9D"/>
    <w:rsid w:val="00654BDE"/>
    <w:rsid w:val="00654FB3"/>
    <w:rsid w:val="0065510B"/>
    <w:rsid w:val="00656047"/>
    <w:rsid w:val="006562DB"/>
    <w:rsid w:val="0065692C"/>
    <w:rsid w:val="00656DE2"/>
    <w:rsid w:val="0066155D"/>
    <w:rsid w:val="006636C3"/>
    <w:rsid w:val="006638D4"/>
    <w:rsid w:val="0066538A"/>
    <w:rsid w:val="00665780"/>
    <w:rsid w:val="0066588C"/>
    <w:rsid w:val="00665E59"/>
    <w:rsid w:val="00666E0B"/>
    <w:rsid w:val="00670D76"/>
    <w:rsid w:val="006714EF"/>
    <w:rsid w:val="006731D4"/>
    <w:rsid w:val="006736D5"/>
    <w:rsid w:val="006738AD"/>
    <w:rsid w:val="00673DFC"/>
    <w:rsid w:val="0067492E"/>
    <w:rsid w:val="00675B33"/>
    <w:rsid w:val="00675B78"/>
    <w:rsid w:val="00677816"/>
    <w:rsid w:val="00677D47"/>
    <w:rsid w:val="006808B7"/>
    <w:rsid w:val="00681420"/>
    <w:rsid w:val="00682ACB"/>
    <w:rsid w:val="00682CEE"/>
    <w:rsid w:val="00682D9A"/>
    <w:rsid w:val="00682FFD"/>
    <w:rsid w:val="006832B4"/>
    <w:rsid w:val="00683624"/>
    <w:rsid w:val="00685422"/>
    <w:rsid w:val="00686669"/>
    <w:rsid w:val="00686E62"/>
    <w:rsid w:val="006873C3"/>
    <w:rsid w:val="006873D9"/>
    <w:rsid w:val="00690621"/>
    <w:rsid w:val="00690AD1"/>
    <w:rsid w:val="00690B27"/>
    <w:rsid w:val="006916FA"/>
    <w:rsid w:val="00693467"/>
    <w:rsid w:val="006944BF"/>
    <w:rsid w:val="0069453B"/>
    <w:rsid w:val="006947D6"/>
    <w:rsid w:val="00694E85"/>
    <w:rsid w:val="0069578E"/>
    <w:rsid w:val="00695CF0"/>
    <w:rsid w:val="00696B89"/>
    <w:rsid w:val="006A043D"/>
    <w:rsid w:val="006A2502"/>
    <w:rsid w:val="006A25C1"/>
    <w:rsid w:val="006A48C6"/>
    <w:rsid w:val="006A65F5"/>
    <w:rsid w:val="006A6ECE"/>
    <w:rsid w:val="006A715B"/>
    <w:rsid w:val="006A7527"/>
    <w:rsid w:val="006A7AC0"/>
    <w:rsid w:val="006A7B0D"/>
    <w:rsid w:val="006A7F6C"/>
    <w:rsid w:val="006B287A"/>
    <w:rsid w:val="006B3D58"/>
    <w:rsid w:val="006B3F0D"/>
    <w:rsid w:val="006B40C4"/>
    <w:rsid w:val="006B4876"/>
    <w:rsid w:val="006B526E"/>
    <w:rsid w:val="006B6EE3"/>
    <w:rsid w:val="006B7AEA"/>
    <w:rsid w:val="006C0A82"/>
    <w:rsid w:val="006C0B3E"/>
    <w:rsid w:val="006C2413"/>
    <w:rsid w:val="006C378D"/>
    <w:rsid w:val="006C3FB4"/>
    <w:rsid w:val="006C42C7"/>
    <w:rsid w:val="006C627A"/>
    <w:rsid w:val="006C69A1"/>
    <w:rsid w:val="006D018B"/>
    <w:rsid w:val="006D1042"/>
    <w:rsid w:val="006D2B2A"/>
    <w:rsid w:val="006D2EE2"/>
    <w:rsid w:val="006D2FBE"/>
    <w:rsid w:val="006D411D"/>
    <w:rsid w:val="006D463F"/>
    <w:rsid w:val="006D4B78"/>
    <w:rsid w:val="006D4CBB"/>
    <w:rsid w:val="006D576A"/>
    <w:rsid w:val="006D5881"/>
    <w:rsid w:val="006D663D"/>
    <w:rsid w:val="006D7C51"/>
    <w:rsid w:val="006D7D21"/>
    <w:rsid w:val="006E1C63"/>
    <w:rsid w:val="006E1F37"/>
    <w:rsid w:val="006E339F"/>
    <w:rsid w:val="006E3F61"/>
    <w:rsid w:val="006E4E6D"/>
    <w:rsid w:val="006E58E0"/>
    <w:rsid w:val="006E6CC7"/>
    <w:rsid w:val="006E6DC5"/>
    <w:rsid w:val="006E7291"/>
    <w:rsid w:val="006E730C"/>
    <w:rsid w:val="006F02CC"/>
    <w:rsid w:val="006F049D"/>
    <w:rsid w:val="006F0D04"/>
    <w:rsid w:val="006F2517"/>
    <w:rsid w:val="006F31E5"/>
    <w:rsid w:val="006F3F19"/>
    <w:rsid w:val="006F43C9"/>
    <w:rsid w:val="006F482A"/>
    <w:rsid w:val="006F4D03"/>
    <w:rsid w:val="006F52BF"/>
    <w:rsid w:val="006F57EB"/>
    <w:rsid w:val="006F5D2E"/>
    <w:rsid w:val="006F691E"/>
    <w:rsid w:val="006F7501"/>
    <w:rsid w:val="007005D5"/>
    <w:rsid w:val="00700B8E"/>
    <w:rsid w:val="00701123"/>
    <w:rsid w:val="00702205"/>
    <w:rsid w:val="007024D1"/>
    <w:rsid w:val="007025D1"/>
    <w:rsid w:val="007030B1"/>
    <w:rsid w:val="00703A9B"/>
    <w:rsid w:val="00703A9C"/>
    <w:rsid w:val="007041E8"/>
    <w:rsid w:val="007049DD"/>
    <w:rsid w:val="00705E5A"/>
    <w:rsid w:val="00706379"/>
    <w:rsid w:val="00707388"/>
    <w:rsid w:val="0070757A"/>
    <w:rsid w:val="00710E1F"/>
    <w:rsid w:val="00712A80"/>
    <w:rsid w:val="00714D1C"/>
    <w:rsid w:val="00714DA9"/>
    <w:rsid w:val="0071563D"/>
    <w:rsid w:val="007157D9"/>
    <w:rsid w:val="00716DF4"/>
    <w:rsid w:val="00721143"/>
    <w:rsid w:val="007213CA"/>
    <w:rsid w:val="007217AD"/>
    <w:rsid w:val="00722D68"/>
    <w:rsid w:val="007237FF"/>
    <w:rsid w:val="00723BCB"/>
    <w:rsid w:val="00724021"/>
    <w:rsid w:val="007243E0"/>
    <w:rsid w:val="00724BA4"/>
    <w:rsid w:val="00724C54"/>
    <w:rsid w:val="00726950"/>
    <w:rsid w:val="00726DED"/>
    <w:rsid w:val="0073003C"/>
    <w:rsid w:val="00730582"/>
    <w:rsid w:val="007307A2"/>
    <w:rsid w:val="00730C44"/>
    <w:rsid w:val="00730F59"/>
    <w:rsid w:val="0073246E"/>
    <w:rsid w:val="007331FB"/>
    <w:rsid w:val="00734D9A"/>
    <w:rsid w:val="0073595F"/>
    <w:rsid w:val="0073664A"/>
    <w:rsid w:val="007404E1"/>
    <w:rsid w:val="007407E1"/>
    <w:rsid w:val="00742969"/>
    <w:rsid w:val="007437C8"/>
    <w:rsid w:val="00743BED"/>
    <w:rsid w:val="00743E1B"/>
    <w:rsid w:val="00745EF3"/>
    <w:rsid w:val="00746390"/>
    <w:rsid w:val="00746621"/>
    <w:rsid w:val="00747B1B"/>
    <w:rsid w:val="007501A6"/>
    <w:rsid w:val="00751D08"/>
    <w:rsid w:val="00753037"/>
    <w:rsid w:val="007531D4"/>
    <w:rsid w:val="007541B0"/>
    <w:rsid w:val="00755300"/>
    <w:rsid w:val="007553D4"/>
    <w:rsid w:val="007568C4"/>
    <w:rsid w:val="00756EBB"/>
    <w:rsid w:val="007578F1"/>
    <w:rsid w:val="007600FE"/>
    <w:rsid w:val="00760B89"/>
    <w:rsid w:val="00761A2A"/>
    <w:rsid w:val="00761E20"/>
    <w:rsid w:val="00763F72"/>
    <w:rsid w:val="00764E46"/>
    <w:rsid w:val="00765DD3"/>
    <w:rsid w:val="00766385"/>
    <w:rsid w:val="0076658F"/>
    <w:rsid w:val="00766F0E"/>
    <w:rsid w:val="007676BE"/>
    <w:rsid w:val="00767F8F"/>
    <w:rsid w:val="007703DE"/>
    <w:rsid w:val="00771279"/>
    <w:rsid w:val="007714C4"/>
    <w:rsid w:val="00771943"/>
    <w:rsid w:val="00771CDE"/>
    <w:rsid w:val="007729CE"/>
    <w:rsid w:val="00772C32"/>
    <w:rsid w:val="00774397"/>
    <w:rsid w:val="007744A1"/>
    <w:rsid w:val="00774E97"/>
    <w:rsid w:val="007753B3"/>
    <w:rsid w:val="00776431"/>
    <w:rsid w:val="00776F58"/>
    <w:rsid w:val="00777537"/>
    <w:rsid w:val="00777623"/>
    <w:rsid w:val="0078102C"/>
    <w:rsid w:val="00781EE4"/>
    <w:rsid w:val="00781FC2"/>
    <w:rsid w:val="00782213"/>
    <w:rsid w:val="007829E0"/>
    <w:rsid w:val="00784223"/>
    <w:rsid w:val="00785FC1"/>
    <w:rsid w:val="00786DC9"/>
    <w:rsid w:val="00786F65"/>
    <w:rsid w:val="00790189"/>
    <w:rsid w:val="007902B0"/>
    <w:rsid w:val="00790F23"/>
    <w:rsid w:val="00791ACF"/>
    <w:rsid w:val="0079252A"/>
    <w:rsid w:val="0079355F"/>
    <w:rsid w:val="007942D5"/>
    <w:rsid w:val="0079586E"/>
    <w:rsid w:val="00795A19"/>
    <w:rsid w:val="00795F96"/>
    <w:rsid w:val="007967D3"/>
    <w:rsid w:val="00797C09"/>
    <w:rsid w:val="00797F1A"/>
    <w:rsid w:val="007A0C1A"/>
    <w:rsid w:val="007A115D"/>
    <w:rsid w:val="007A1375"/>
    <w:rsid w:val="007A2201"/>
    <w:rsid w:val="007A2522"/>
    <w:rsid w:val="007A3170"/>
    <w:rsid w:val="007A335E"/>
    <w:rsid w:val="007A345D"/>
    <w:rsid w:val="007A3553"/>
    <w:rsid w:val="007A3682"/>
    <w:rsid w:val="007A37AF"/>
    <w:rsid w:val="007A3ABB"/>
    <w:rsid w:val="007A4560"/>
    <w:rsid w:val="007A540A"/>
    <w:rsid w:val="007A55B5"/>
    <w:rsid w:val="007A69BC"/>
    <w:rsid w:val="007A6D9F"/>
    <w:rsid w:val="007B0295"/>
    <w:rsid w:val="007B0437"/>
    <w:rsid w:val="007B064A"/>
    <w:rsid w:val="007B190F"/>
    <w:rsid w:val="007B1EDE"/>
    <w:rsid w:val="007B2136"/>
    <w:rsid w:val="007B2409"/>
    <w:rsid w:val="007B3016"/>
    <w:rsid w:val="007B3C55"/>
    <w:rsid w:val="007B3CE6"/>
    <w:rsid w:val="007B49E4"/>
    <w:rsid w:val="007B56EB"/>
    <w:rsid w:val="007B5F5B"/>
    <w:rsid w:val="007B5FB9"/>
    <w:rsid w:val="007B69C5"/>
    <w:rsid w:val="007B7D10"/>
    <w:rsid w:val="007C0EB9"/>
    <w:rsid w:val="007C1338"/>
    <w:rsid w:val="007C1691"/>
    <w:rsid w:val="007C1AC3"/>
    <w:rsid w:val="007C2F8B"/>
    <w:rsid w:val="007C383B"/>
    <w:rsid w:val="007C3FCA"/>
    <w:rsid w:val="007C5341"/>
    <w:rsid w:val="007C5488"/>
    <w:rsid w:val="007C5E9F"/>
    <w:rsid w:val="007C5FA8"/>
    <w:rsid w:val="007C6568"/>
    <w:rsid w:val="007C65C9"/>
    <w:rsid w:val="007C7128"/>
    <w:rsid w:val="007D04EA"/>
    <w:rsid w:val="007D0E36"/>
    <w:rsid w:val="007D1615"/>
    <w:rsid w:val="007D1648"/>
    <w:rsid w:val="007D249E"/>
    <w:rsid w:val="007D337A"/>
    <w:rsid w:val="007D5F50"/>
    <w:rsid w:val="007D7798"/>
    <w:rsid w:val="007D7B1C"/>
    <w:rsid w:val="007E038D"/>
    <w:rsid w:val="007E068C"/>
    <w:rsid w:val="007E0FEC"/>
    <w:rsid w:val="007E2294"/>
    <w:rsid w:val="007E338F"/>
    <w:rsid w:val="007E34BD"/>
    <w:rsid w:val="007E50C4"/>
    <w:rsid w:val="007E762E"/>
    <w:rsid w:val="007E7AC0"/>
    <w:rsid w:val="007F04AD"/>
    <w:rsid w:val="007F1F6A"/>
    <w:rsid w:val="007F2491"/>
    <w:rsid w:val="007F3796"/>
    <w:rsid w:val="007F5FDD"/>
    <w:rsid w:val="007F63EE"/>
    <w:rsid w:val="007F6606"/>
    <w:rsid w:val="007F74F9"/>
    <w:rsid w:val="00800C54"/>
    <w:rsid w:val="00800DBA"/>
    <w:rsid w:val="008037B3"/>
    <w:rsid w:val="008040D9"/>
    <w:rsid w:val="00804608"/>
    <w:rsid w:val="00805354"/>
    <w:rsid w:val="008066DF"/>
    <w:rsid w:val="0080672A"/>
    <w:rsid w:val="00806E07"/>
    <w:rsid w:val="00811920"/>
    <w:rsid w:val="00811CB9"/>
    <w:rsid w:val="00812871"/>
    <w:rsid w:val="00813BFC"/>
    <w:rsid w:val="00814F6E"/>
    <w:rsid w:val="00815367"/>
    <w:rsid w:val="008154D1"/>
    <w:rsid w:val="00815998"/>
    <w:rsid w:val="0081696E"/>
    <w:rsid w:val="00816F03"/>
    <w:rsid w:val="008172BB"/>
    <w:rsid w:val="00817A4E"/>
    <w:rsid w:val="00817F66"/>
    <w:rsid w:val="00820561"/>
    <w:rsid w:val="00820BD4"/>
    <w:rsid w:val="00820FB6"/>
    <w:rsid w:val="00821A3F"/>
    <w:rsid w:val="0082225F"/>
    <w:rsid w:val="00823768"/>
    <w:rsid w:val="00823E03"/>
    <w:rsid w:val="00824765"/>
    <w:rsid w:val="00824852"/>
    <w:rsid w:val="00825682"/>
    <w:rsid w:val="00825B7E"/>
    <w:rsid w:val="0082650D"/>
    <w:rsid w:val="00826F3E"/>
    <w:rsid w:val="0082718A"/>
    <w:rsid w:val="00831BAE"/>
    <w:rsid w:val="00832116"/>
    <w:rsid w:val="00833092"/>
    <w:rsid w:val="008330DD"/>
    <w:rsid w:val="00833E6E"/>
    <w:rsid w:val="008342B8"/>
    <w:rsid w:val="008348B7"/>
    <w:rsid w:val="00834A17"/>
    <w:rsid w:val="00834F3D"/>
    <w:rsid w:val="0083537F"/>
    <w:rsid w:val="008357C0"/>
    <w:rsid w:val="00835B96"/>
    <w:rsid w:val="00835C19"/>
    <w:rsid w:val="0083786D"/>
    <w:rsid w:val="0084139F"/>
    <w:rsid w:val="008414CB"/>
    <w:rsid w:val="00842555"/>
    <w:rsid w:val="008425B2"/>
    <w:rsid w:val="008426FC"/>
    <w:rsid w:val="00842AF5"/>
    <w:rsid w:val="00843412"/>
    <w:rsid w:val="00843C44"/>
    <w:rsid w:val="0084466C"/>
    <w:rsid w:val="00846169"/>
    <w:rsid w:val="00846519"/>
    <w:rsid w:val="008475BE"/>
    <w:rsid w:val="00852548"/>
    <w:rsid w:val="00853BB4"/>
    <w:rsid w:val="00854CAE"/>
    <w:rsid w:val="00860A9F"/>
    <w:rsid w:val="008618E5"/>
    <w:rsid w:val="0086192B"/>
    <w:rsid w:val="00861A0D"/>
    <w:rsid w:val="00861F3B"/>
    <w:rsid w:val="00862172"/>
    <w:rsid w:val="0086233E"/>
    <w:rsid w:val="00862435"/>
    <w:rsid w:val="00862A63"/>
    <w:rsid w:val="00867740"/>
    <w:rsid w:val="00870466"/>
    <w:rsid w:val="0087053A"/>
    <w:rsid w:val="00872125"/>
    <w:rsid w:val="00872EAF"/>
    <w:rsid w:val="008731CD"/>
    <w:rsid w:val="00873353"/>
    <w:rsid w:val="0087365E"/>
    <w:rsid w:val="0087479F"/>
    <w:rsid w:val="00874EFB"/>
    <w:rsid w:val="008758B2"/>
    <w:rsid w:val="00875E8D"/>
    <w:rsid w:val="00876013"/>
    <w:rsid w:val="00877BE5"/>
    <w:rsid w:val="00877E7F"/>
    <w:rsid w:val="00880252"/>
    <w:rsid w:val="008807D7"/>
    <w:rsid w:val="00881338"/>
    <w:rsid w:val="00882778"/>
    <w:rsid w:val="00883ED8"/>
    <w:rsid w:val="00886E86"/>
    <w:rsid w:val="008871E2"/>
    <w:rsid w:val="008877DF"/>
    <w:rsid w:val="00887FBC"/>
    <w:rsid w:val="00890325"/>
    <w:rsid w:val="00890D92"/>
    <w:rsid w:val="00891190"/>
    <w:rsid w:val="00891691"/>
    <w:rsid w:val="00891770"/>
    <w:rsid w:val="0089181B"/>
    <w:rsid w:val="00891B3C"/>
    <w:rsid w:val="00892648"/>
    <w:rsid w:val="00892DA9"/>
    <w:rsid w:val="00893181"/>
    <w:rsid w:val="00893AD8"/>
    <w:rsid w:val="00893C4B"/>
    <w:rsid w:val="00893E49"/>
    <w:rsid w:val="008949ED"/>
    <w:rsid w:val="0089524A"/>
    <w:rsid w:val="00895BC8"/>
    <w:rsid w:val="00896D4E"/>
    <w:rsid w:val="00897D43"/>
    <w:rsid w:val="008A1279"/>
    <w:rsid w:val="008A196A"/>
    <w:rsid w:val="008A1B10"/>
    <w:rsid w:val="008A225A"/>
    <w:rsid w:val="008A2480"/>
    <w:rsid w:val="008A2695"/>
    <w:rsid w:val="008A28CD"/>
    <w:rsid w:val="008A2951"/>
    <w:rsid w:val="008A2BFD"/>
    <w:rsid w:val="008A33C1"/>
    <w:rsid w:val="008A3669"/>
    <w:rsid w:val="008A3719"/>
    <w:rsid w:val="008A5456"/>
    <w:rsid w:val="008A6D92"/>
    <w:rsid w:val="008A70FE"/>
    <w:rsid w:val="008A7BE8"/>
    <w:rsid w:val="008B0F3A"/>
    <w:rsid w:val="008B1146"/>
    <w:rsid w:val="008B19BF"/>
    <w:rsid w:val="008B28B3"/>
    <w:rsid w:val="008B2EF6"/>
    <w:rsid w:val="008B40E1"/>
    <w:rsid w:val="008B5162"/>
    <w:rsid w:val="008C07EC"/>
    <w:rsid w:val="008C131C"/>
    <w:rsid w:val="008C1456"/>
    <w:rsid w:val="008C23D2"/>
    <w:rsid w:val="008C3166"/>
    <w:rsid w:val="008C631C"/>
    <w:rsid w:val="008C73A5"/>
    <w:rsid w:val="008C77E2"/>
    <w:rsid w:val="008D016F"/>
    <w:rsid w:val="008D145A"/>
    <w:rsid w:val="008D18BD"/>
    <w:rsid w:val="008D36AE"/>
    <w:rsid w:val="008D4586"/>
    <w:rsid w:val="008D4F77"/>
    <w:rsid w:val="008D57E7"/>
    <w:rsid w:val="008D5BF6"/>
    <w:rsid w:val="008D66B7"/>
    <w:rsid w:val="008D7653"/>
    <w:rsid w:val="008E1A90"/>
    <w:rsid w:val="008E1D26"/>
    <w:rsid w:val="008E1F51"/>
    <w:rsid w:val="008E22F2"/>
    <w:rsid w:val="008E3CD4"/>
    <w:rsid w:val="008E4667"/>
    <w:rsid w:val="008E4ED9"/>
    <w:rsid w:val="008E5444"/>
    <w:rsid w:val="008E5E25"/>
    <w:rsid w:val="008E622F"/>
    <w:rsid w:val="008E6635"/>
    <w:rsid w:val="008E6CC4"/>
    <w:rsid w:val="008F23F5"/>
    <w:rsid w:val="008F33CB"/>
    <w:rsid w:val="008F468D"/>
    <w:rsid w:val="008F4C91"/>
    <w:rsid w:val="008F642E"/>
    <w:rsid w:val="008F6927"/>
    <w:rsid w:val="008F6F69"/>
    <w:rsid w:val="008F712C"/>
    <w:rsid w:val="008F7ABF"/>
    <w:rsid w:val="00900809"/>
    <w:rsid w:val="00900CFD"/>
    <w:rsid w:val="00900DF3"/>
    <w:rsid w:val="00901CA0"/>
    <w:rsid w:val="0090230E"/>
    <w:rsid w:val="00902317"/>
    <w:rsid w:val="00902575"/>
    <w:rsid w:val="00903663"/>
    <w:rsid w:val="00903D97"/>
    <w:rsid w:val="00904195"/>
    <w:rsid w:val="0090479E"/>
    <w:rsid w:val="00905477"/>
    <w:rsid w:val="009058AE"/>
    <w:rsid w:val="00905C61"/>
    <w:rsid w:val="00907190"/>
    <w:rsid w:val="00907387"/>
    <w:rsid w:val="00907F61"/>
    <w:rsid w:val="00910043"/>
    <w:rsid w:val="00910AFA"/>
    <w:rsid w:val="00910CE4"/>
    <w:rsid w:val="009110E3"/>
    <w:rsid w:val="00911571"/>
    <w:rsid w:val="00911C43"/>
    <w:rsid w:val="00912114"/>
    <w:rsid w:val="00912326"/>
    <w:rsid w:val="00912702"/>
    <w:rsid w:val="0091288C"/>
    <w:rsid w:val="009129F1"/>
    <w:rsid w:val="00913293"/>
    <w:rsid w:val="00913461"/>
    <w:rsid w:val="009136C8"/>
    <w:rsid w:val="00915B1D"/>
    <w:rsid w:val="00915CD9"/>
    <w:rsid w:val="00917812"/>
    <w:rsid w:val="00917818"/>
    <w:rsid w:val="00920437"/>
    <w:rsid w:val="009209D2"/>
    <w:rsid w:val="00920B48"/>
    <w:rsid w:val="009230EC"/>
    <w:rsid w:val="00923925"/>
    <w:rsid w:val="00923F8A"/>
    <w:rsid w:val="00924E69"/>
    <w:rsid w:val="00924EB8"/>
    <w:rsid w:val="009253DF"/>
    <w:rsid w:val="009268D4"/>
    <w:rsid w:val="00926D71"/>
    <w:rsid w:val="00927459"/>
    <w:rsid w:val="009306A7"/>
    <w:rsid w:val="00930D06"/>
    <w:rsid w:val="00930E0E"/>
    <w:rsid w:val="009313C3"/>
    <w:rsid w:val="009323B1"/>
    <w:rsid w:val="009324DC"/>
    <w:rsid w:val="009326BD"/>
    <w:rsid w:val="00932935"/>
    <w:rsid w:val="00932FFF"/>
    <w:rsid w:val="009334BF"/>
    <w:rsid w:val="00933BC1"/>
    <w:rsid w:val="00934A3F"/>
    <w:rsid w:val="009352DE"/>
    <w:rsid w:val="00935A08"/>
    <w:rsid w:val="00936028"/>
    <w:rsid w:val="00940383"/>
    <w:rsid w:val="00941740"/>
    <w:rsid w:val="00941C05"/>
    <w:rsid w:val="0094208C"/>
    <w:rsid w:val="00942131"/>
    <w:rsid w:val="009446D2"/>
    <w:rsid w:val="00945BE1"/>
    <w:rsid w:val="00945D5B"/>
    <w:rsid w:val="00946664"/>
    <w:rsid w:val="00946B7E"/>
    <w:rsid w:val="0094769C"/>
    <w:rsid w:val="0095045D"/>
    <w:rsid w:val="00950E17"/>
    <w:rsid w:val="00951BFD"/>
    <w:rsid w:val="00952372"/>
    <w:rsid w:val="00952981"/>
    <w:rsid w:val="00952C44"/>
    <w:rsid w:val="0095351F"/>
    <w:rsid w:val="00954F7A"/>
    <w:rsid w:val="009557D5"/>
    <w:rsid w:val="00955A74"/>
    <w:rsid w:val="00955EBD"/>
    <w:rsid w:val="00956746"/>
    <w:rsid w:val="00957F01"/>
    <w:rsid w:val="00957F3A"/>
    <w:rsid w:val="00961C59"/>
    <w:rsid w:val="00962B9C"/>
    <w:rsid w:val="00962ECB"/>
    <w:rsid w:val="0096305B"/>
    <w:rsid w:val="0096310B"/>
    <w:rsid w:val="00963B13"/>
    <w:rsid w:val="00965CD0"/>
    <w:rsid w:val="00966525"/>
    <w:rsid w:val="00971BC0"/>
    <w:rsid w:val="00972A17"/>
    <w:rsid w:val="00972D31"/>
    <w:rsid w:val="009739A0"/>
    <w:rsid w:val="00973BF7"/>
    <w:rsid w:val="0097591E"/>
    <w:rsid w:val="00977F8C"/>
    <w:rsid w:val="00980020"/>
    <w:rsid w:val="009803B5"/>
    <w:rsid w:val="00980AF4"/>
    <w:rsid w:val="00980F51"/>
    <w:rsid w:val="00981359"/>
    <w:rsid w:val="0098176F"/>
    <w:rsid w:val="00981770"/>
    <w:rsid w:val="009818F7"/>
    <w:rsid w:val="00981A62"/>
    <w:rsid w:val="009824AF"/>
    <w:rsid w:val="00983AED"/>
    <w:rsid w:val="00984EB5"/>
    <w:rsid w:val="00985890"/>
    <w:rsid w:val="00985FC0"/>
    <w:rsid w:val="00986583"/>
    <w:rsid w:val="00986812"/>
    <w:rsid w:val="0098759C"/>
    <w:rsid w:val="00987643"/>
    <w:rsid w:val="00990E0E"/>
    <w:rsid w:val="00992F95"/>
    <w:rsid w:val="0099454D"/>
    <w:rsid w:val="0099473D"/>
    <w:rsid w:val="009948BD"/>
    <w:rsid w:val="00994BCB"/>
    <w:rsid w:val="009954A2"/>
    <w:rsid w:val="00996537"/>
    <w:rsid w:val="009978F0"/>
    <w:rsid w:val="00997B0A"/>
    <w:rsid w:val="009A04FD"/>
    <w:rsid w:val="009A05C9"/>
    <w:rsid w:val="009A065C"/>
    <w:rsid w:val="009A14A0"/>
    <w:rsid w:val="009A205A"/>
    <w:rsid w:val="009A303E"/>
    <w:rsid w:val="009A3179"/>
    <w:rsid w:val="009A3D92"/>
    <w:rsid w:val="009A447A"/>
    <w:rsid w:val="009A54FC"/>
    <w:rsid w:val="009A5E12"/>
    <w:rsid w:val="009A5F79"/>
    <w:rsid w:val="009B0277"/>
    <w:rsid w:val="009B0390"/>
    <w:rsid w:val="009B06A4"/>
    <w:rsid w:val="009B138F"/>
    <w:rsid w:val="009B18DD"/>
    <w:rsid w:val="009B2187"/>
    <w:rsid w:val="009B28DF"/>
    <w:rsid w:val="009B2F97"/>
    <w:rsid w:val="009B5D80"/>
    <w:rsid w:val="009B64E9"/>
    <w:rsid w:val="009B7587"/>
    <w:rsid w:val="009B7738"/>
    <w:rsid w:val="009C1594"/>
    <w:rsid w:val="009C1D0F"/>
    <w:rsid w:val="009C367A"/>
    <w:rsid w:val="009C45EE"/>
    <w:rsid w:val="009C5A9A"/>
    <w:rsid w:val="009C69C9"/>
    <w:rsid w:val="009C7139"/>
    <w:rsid w:val="009C7F73"/>
    <w:rsid w:val="009D112D"/>
    <w:rsid w:val="009D1389"/>
    <w:rsid w:val="009D2A04"/>
    <w:rsid w:val="009D4CB8"/>
    <w:rsid w:val="009D6333"/>
    <w:rsid w:val="009E075C"/>
    <w:rsid w:val="009E0C36"/>
    <w:rsid w:val="009E0F9D"/>
    <w:rsid w:val="009E1A6A"/>
    <w:rsid w:val="009E1D11"/>
    <w:rsid w:val="009E28D0"/>
    <w:rsid w:val="009E2B8F"/>
    <w:rsid w:val="009E354D"/>
    <w:rsid w:val="009E42CC"/>
    <w:rsid w:val="009E4BFA"/>
    <w:rsid w:val="009E62E5"/>
    <w:rsid w:val="009E69ED"/>
    <w:rsid w:val="009E73E6"/>
    <w:rsid w:val="009E75B7"/>
    <w:rsid w:val="009E78D8"/>
    <w:rsid w:val="009F1A8E"/>
    <w:rsid w:val="009F1F1B"/>
    <w:rsid w:val="009F3C5E"/>
    <w:rsid w:val="009F4089"/>
    <w:rsid w:val="009F48DE"/>
    <w:rsid w:val="009F5FC8"/>
    <w:rsid w:val="009F7112"/>
    <w:rsid w:val="009F7E5E"/>
    <w:rsid w:val="00A0016E"/>
    <w:rsid w:val="00A00297"/>
    <w:rsid w:val="00A01D5A"/>
    <w:rsid w:val="00A01DE6"/>
    <w:rsid w:val="00A0213A"/>
    <w:rsid w:val="00A02802"/>
    <w:rsid w:val="00A04811"/>
    <w:rsid w:val="00A04E01"/>
    <w:rsid w:val="00A07701"/>
    <w:rsid w:val="00A113FD"/>
    <w:rsid w:val="00A1393C"/>
    <w:rsid w:val="00A15A55"/>
    <w:rsid w:val="00A16711"/>
    <w:rsid w:val="00A1777D"/>
    <w:rsid w:val="00A2005E"/>
    <w:rsid w:val="00A20643"/>
    <w:rsid w:val="00A20A4E"/>
    <w:rsid w:val="00A2129E"/>
    <w:rsid w:val="00A21ED5"/>
    <w:rsid w:val="00A22FF8"/>
    <w:rsid w:val="00A23275"/>
    <w:rsid w:val="00A2349D"/>
    <w:rsid w:val="00A24956"/>
    <w:rsid w:val="00A24C62"/>
    <w:rsid w:val="00A276F4"/>
    <w:rsid w:val="00A27F1B"/>
    <w:rsid w:val="00A31CDD"/>
    <w:rsid w:val="00A3228B"/>
    <w:rsid w:val="00A323CD"/>
    <w:rsid w:val="00A3260B"/>
    <w:rsid w:val="00A32A53"/>
    <w:rsid w:val="00A32BCD"/>
    <w:rsid w:val="00A33ACF"/>
    <w:rsid w:val="00A34840"/>
    <w:rsid w:val="00A34A8B"/>
    <w:rsid w:val="00A36CC3"/>
    <w:rsid w:val="00A370B3"/>
    <w:rsid w:val="00A40002"/>
    <w:rsid w:val="00A40496"/>
    <w:rsid w:val="00A405B7"/>
    <w:rsid w:val="00A41D4E"/>
    <w:rsid w:val="00A439D4"/>
    <w:rsid w:val="00A446E3"/>
    <w:rsid w:val="00A4474D"/>
    <w:rsid w:val="00A44DB8"/>
    <w:rsid w:val="00A44F37"/>
    <w:rsid w:val="00A45322"/>
    <w:rsid w:val="00A46673"/>
    <w:rsid w:val="00A469BF"/>
    <w:rsid w:val="00A4702C"/>
    <w:rsid w:val="00A50530"/>
    <w:rsid w:val="00A50E16"/>
    <w:rsid w:val="00A517D2"/>
    <w:rsid w:val="00A5417B"/>
    <w:rsid w:val="00A544DC"/>
    <w:rsid w:val="00A556CE"/>
    <w:rsid w:val="00A558B4"/>
    <w:rsid w:val="00A565B4"/>
    <w:rsid w:val="00A56EE7"/>
    <w:rsid w:val="00A571BD"/>
    <w:rsid w:val="00A57285"/>
    <w:rsid w:val="00A6002B"/>
    <w:rsid w:val="00A60784"/>
    <w:rsid w:val="00A6133F"/>
    <w:rsid w:val="00A6189C"/>
    <w:rsid w:val="00A62E83"/>
    <w:rsid w:val="00A63462"/>
    <w:rsid w:val="00A63512"/>
    <w:rsid w:val="00A643F6"/>
    <w:rsid w:val="00A662D3"/>
    <w:rsid w:val="00A66A29"/>
    <w:rsid w:val="00A66BDA"/>
    <w:rsid w:val="00A66EE5"/>
    <w:rsid w:val="00A66FD0"/>
    <w:rsid w:val="00A67449"/>
    <w:rsid w:val="00A678A3"/>
    <w:rsid w:val="00A7066A"/>
    <w:rsid w:val="00A725BB"/>
    <w:rsid w:val="00A72A0E"/>
    <w:rsid w:val="00A73029"/>
    <w:rsid w:val="00A7562C"/>
    <w:rsid w:val="00A76E25"/>
    <w:rsid w:val="00A8074D"/>
    <w:rsid w:val="00A808B8"/>
    <w:rsid w:val="00A82124"/>
    <w:rsid w:val="00A828C3"/>
    <w:rsid w:val="00A82CF6"/>
    <w:rsid w:val="00A836A0"/>
    <w:rsid w:val="00A859CD"/>
    <w:rsid w:val="00A87527"/>
    <w:rsid w:val="00A9032E"/>
    <w:rsid w:val="00A90B01"/>
    <w:rsid w:val="00A91797"/>
    <w:rsid w:val="00A919FE"/>
    <w:rsid w:val="00A92037"/>
    <w:rsid w:val="00A9326A"/>
    <w:rsid w:val="00A932EE"/>
    <w:rsid w:val="00A9401F"/>
    <w:rsid w:val="00A94B04"/>
    <w:rsid w:val="00A95CF9"/>
    <w:rsid w:val="00A96C13"/>
    <w:rsid w:val="00A96CBA"/>
    <w:rsid w:val="00A97665"/>
    <w:rsid w:val="00A97932"/>
    <w:rsid w:val="00AA0A7A"/>
    <w:rsid w:val="00AA104F"/>
    <w:rsid w:val="00AA18ED"/>
    <w:rsid w:val="00AA1B38"/>
    <w:rsid w:val="00AA1BCB"/>
    <w:rsid w:val="00AA1F4E"/>
    <w:rsid w:val="00AA2821"/>
    <w:rsid w:val="00AA381A"/>
    <w:rsid w:val="00AA47C4"/>
    <w:rsid w:val="00AA7C54"/>
    <w:rsid w:val="00AA7EB1"/>
    <w:rsid w:val="00AB0BD8"/>
    <w:rsid w:val="00AB1A17"/>
    <w:rsid w:val="00AB3B90"/>
    <w:rsid w:val="00AB3C8E"/>
    <w:rsid w:val="00AB434E"/>
    <w:rsid w:val="00AB4425"/>
    <w:rsid w:val="00AB615D"/>
    <w:rsid w:val="00AB61F4"/>
    <w:rsid w:val="00AC09D2"/>
    <w:rsid w:val="00AC2B50"/>
    <w:rsid w:val="00AC3687"/>
    <w:rsid w:val="00AC3C74"/>
    <w:rsid w:val="00AC4619"/>
    <w:rsid w:val="00AC4CC0"/>
    <w:rsid w:val="00AC4FBE"/>
    <w:rsid w:val="00AC5E8E"/>
    <w:rsid w:val="00AC6628"/>
    <w:rsid w:val="00AC78BE"/>
    <w:rsid w:val="00AD2560"/>
    <w:rsid w:val="00AD296B"/>
    <w:rsid w:val="00AD29B5"/>
    <w:rsid w:val="00AD3910"/>
    <w:rsid w:val="00AD4346"/>
    <w:rsid w:val="00AD479A"/>
    <w:rsid w:val="00AD51EF"/>
    <w:rsid w:val="00AD5849"/>
    <w:rsid w:val="00AD5BC1"/>
    <w:rsid w:val="00AD5D5C"/>
    <w:rsid w:val="00AE05F3"/>
    <w:rsid w:val="00AE07C7"/>
    <w:rsid w:val="00AE0B29"/>
    <w:rsid w:val="00AE1118"/>
    <w:rsid w:val="00AE35D6"/>
    <w:rsid w:val="00AE3E3B"/>
    <w:rsid w:val="00AE4039"/>
    <w:rsid w:val="00AE455C"/>
    <w:rsid w:val="00AE5173"/>
    <w:rsid w:val="00AE5245"/>
    <w:rsid w:val="00AE66F5"/>
    <w:rsid w:val="00AE6A16"/>
    <w:rsid w:val="00AE6B31"/>
    <w:rsid w:val="00AE700C"/>
    <w:rsid w:val="00AF1AF3"/>
    <w:rsid w:val="00AF25ED"/>
    <w:rsid w:val="00AF3586"/>
    <w:rsid w:val="00AF41D3"/>
    <w:rsid w:val="00AF5D59"/>
    <w:rsid w:val="00AF6003"/>
    <w:rsid w:val="00AF619C"/>
    <w:rsid w:val="00AF63C6"/>
    <w:rsid w:val="00AF6BFF"/>
    <w:rsid w:val="00AF6FF4"/>
    <w:rsid w:val="00AF7A80"/>
    <w:rsid w:val="00B0026B"/>
    <w:rsid w:val="00B00345"/>
    <w:rsid w:val="00B008B7"/>
    <w:rsid w:val="00B00A32"/>
    <w:rsid w:val="00B015BF"/>
    <w:rsid w:val="00B025FD"/>
    <w:rsid w:val="00B02F28"/>
    <w:rsid w:val="00B02FFF"/>
    <w:rsid w:val="00B0356E"/>
    <w:rsid w:val="00B0428B"/>
    <w:rsid w:val="00B05471"/>
    <w:rsid w:val="00B05F8D"/>
    <w:rsid w:val="00B06526"/>
    <w:rsid w:val="00B06705"/>
    <w:rsid w:val="00B06F46"/>
    <w:rsid w:val="00B07829"/>
    <w:rsid w:val="00B1053A"/>
    <w:rsid w:val="00B10ACC"/>
    <w:rsid w:val="00B11116"/>
    <w:rsid w:val="00B121B0"/>
    <w:rsid w:val="00B14824"/>
    <w:rsid w:val="00B14ADC"/>
    <w:rsid w:val="00B155E8"/>
    <w:rsid w:val="00B20217"/>
    <w:rsid w:val="00B2152B"/>
    <w:rsid w:val="00B21A7F"/>
    <w:rsid w:val="00B220FA"/>
    <w:rsid w:val="00B227C6"/>
    <w:rsid w:val="00B238C0"/>
    <w:rsid w:val="00B243AC"/>
    <w:rsid w:val="00B24DCB"/>
    <w:rsid w:val="00B25E9A"/>
    <w:rsid w:val="00B26A2E"/>
    <w:rsid w:val="00B2767A"/>
    <w:rsid w:val="00B277F7"/>
    <w:rsid w:val="00B27AD5"/>
    <w:rsid w:val="00B27B6E"/>
    <w:rsid w:val="00B3003E"/>
    <w:rsid w:val="00B30133"/>
    <w:rsid w:val="00B32000"/>
    <w:rsid w:val="00B33741"/>
    <w:rsid w:val="00B33A31"/>
    <w:rsid w:val="00B3461B"/>
    <w:rsid w:val="00B34ACC"/>
    <w:rsid w:val="00B35A5F"/>
    <w:rsid w:val="00B368C9"/>
    <w:rsid w:val="00B37156"/>
    <w:rsid w:val="00B37187"/>
    <w:rsid w:val="00B37784"/>
    <w:rsid w:val="00B41560"/>
    <w:rsid w:val="00B41A28"/>
    <w:rsid w:val="00B43701"/>
    <w:rsid w:val="00B438F5"/>
    <w:rsid w:val="00B43C1F"/>
    <w:rsid w:val="00B442AF"/>
    <w:rsid w:val="00B44330"/>
    <w:rsid w:val="00B4443D"/>
    <w:rsid w:val="00B44471"/>
    <w:rsid w:val="00B446D3"/>
    <w:rsid w:val="00B44D8C"/>
    <w:rsid w:val="00B45C08"/>
    <w:rsid w:val="00B45D63"/>
    <w:rsid w:val="00B45E7D"/>
    <w:rsid w:val="00B4743D"/>
    <w:rsid w:val="00B5184F"/>
    <w:rsid w:val="00B51E95"/>
    <w:rsid w:val="00B52130"/>
    <w:rsid w:val="00B52CDA"/>
    <w:rsid w:val="00B52CF1"/>
    <w:rsid w:val="00B5304C"/>
    <w:rsid w:val="00B5473C"/>
    <w:rsid w:val="00B54A78"/>
    <w:rsid w:val="00B55913"/>
    <w:rsid w:val="00B56159"/>
    <w:rsid w:val="00B60692"/>
    <w:rsid w:val="00B60C07"/>
    <w:rsid w:val="00B62DBE"/>
    <w:rsid w:val="00B64022"/>
    <w:rsid w:val="00B653BD"/>
    <w:rsid w:val="00B65700"/>
    <w:rsid w:val="00B65A83"/>
    <w:rsid w:val="00B65B10"/>
    <w:rsid w:val="00B66344"/>
    <w:rsid w:val="00B66421"/>
    <w:rsid w:val="00B705D7"/>
    <w:rsid w:val="00B7161A"/>
    <w:rsid w:val="00B71F8F"/>
    <w:rsid w:val="00B7316A"/>
    <w:rsid w:val="00B737ED"/>
    <w:rsid w:val="00B737F2"/>
    <w:rsid w:val="00B750C7"/>
    <w:rsid w:val="00B7590C"/>
    <w:rsid w:val="00B75A91"/>
    <w:rsid w:val="00B76866"/>
    <w:rsid w:val="00B774B5"/>
    <w:rsid w:val="00B77646"/>
    <w:rsid w:val="00B81B3D"/>
    <w:rsid w:val="00B828DF"/>
    <w:rsid w:val="00B84928"/>
    <w:rsid w:val="00B8510F"/>
    <w:rsid w:val="00B856D8"/>
    <w:rsid w:val="00B85C4E"/>
    <w:rsid w:val="00B9226A"/>
    <w:rsid w:val="00B92DD7"/>
    <w:rsid w:val="00B94882"/>
    <w:rsid w:val="00B94A69"/>
    <w:rsid w:val="00B95D24"/>
    <w:rsid w:val="00B963E9"/>
    <w:rsid w:val="00B965E9"/>
    <w:rsid w:val="00B96B14"/>
    <w:rsid w:val="00B970CB"/>
    <w:rsid w:val="00B97363"/>
    <w:rsid w:val="00B97BA4"/>
    <w:rsid w:val="00B97F9D"/>
    <w:rsid w:val="00BA0DF7"/>
    <w:rsid w:val="00BA17C8"/>
    <w:rsid w:val="00BA181B"/>
    <w:rsid w:val="00BA2BB2"/>
    <w:rsid w:val="00BA5EA6"/>
    <w:rsid w:val="00BA72BE"/>
    <w:rsid w:val="00BA762D"/>
    <w:rsid w:val="00BA78A5"/>
    <w:rsid w:val="00BB06D1"/>
    <w:rsid w:val="00BB1446"/>
    <w:rsid w:val="00BB17AE"/>
    <w:rsid w:val="00BB1E34"/>
    <w:rsid w:val="00BB305F"/>
    <w:rsid w:val="00BB3092"/>
    <w:rsid w:val="00BB3115"/>
    <w:rsid w:val="00BB3813"/>
    <w:rsid w:val="00BB51DE"/>
    <w:rsid w:val="00BB52C6"/>
    <w:rsid w:val="00BB5F2E"/>
    <w:rsid w:val="00BC0ACC"/>
    <w:rsid w:val="00BC203C"/>
    <w:rsid w:val="00BC22E6"/>
    <w:rsid w:val="00BC23CB"/>
    <w:rsid w:val="00BC242A"/>
    <w:rsid w:val="00BC2A6A"/>
    <w:rsid w:val="00BC3432"/>
    <w:rsid w:val="00BC3543"/>
    <w:rsid w:val="00BC5196"/>
    <w:rsid w:val="00BC5495"/>
    <w:rsid w:val="00BC64F9"/>
    <w:rsid w:val="00BC683C"/>
    <w:rsid w:val="00BD0B46"/>
    <w:rsid w:val="00BD1182"/>
    <w:rsid w:val="00BD14AB"/>
    <w:rsid w:val="00BD1996"/>
    <w:rsid w:val="00BD236B"/>
    <w:rsid w:val="00BD3EDA"/>
    <w:rsid w:val="00BD4304"/>
    <w:rsid w:val="00BD476B"/>
    <w:rsid w:val="00BD4C33"/>
    <w:rsid w:val="00BD5B0D"/>
    <w:rsid w:val="00BD5DD6"/>
    <w:rsid w:val="00BD5E67"/>
    <w:rsid w:val="00BD6C59"/>
    <w:rsid w:val="00BD7060"/>
    <w:rsid w:val="00BD7ED3"/>
    <w:rsid w:val="00BE008B"/>
    <w:rsid w:val="00BE107C"/>
    <w:rsid w:val="00BE1E0C"/>
    <w:rsid w:val="00BE2483"/>
    <w:rsid w:val="00BE2883"/>
    <w:rsid w:val="00BE3EEA"/>
    <w:rsid w:val="00BE6BB9"/>
    <w:rsid w:val="00BE74E0"/>
    <w:rsid w:val="00BE7EE2"/>
    <w:rsid w:val="00BEA86A"/>
    <w:rsid w:val="00BF16F3"/>
    <w:rsid w:val="00BF27B5"/>
    <w:rsid w:val="00BF3510"/>
    <w:rsid w:val="00BF38D5"/>
    <w:rsid w:val="00BF4024"/>
    <w:rsid w:val="00BF4E1E"/>
    <w:rsid w:val="00BF50DE"/>
    <w:rsid w:val="00BF5402"/>
    <w:rsid w:val="00BF5A93"/>
    <w:rsid w:val="00BF5EEA"/>
    <w:rsid w:val="00BF5F2F"/>
    <w:rsid w:val="00C00B08"/>
    <w:rsid w:val="00C01C2F"/>
    <w:rsid w:val="00C04FDA"/>
    <w:rsid w:val="00C05499"/>
    <w:rsid w:val="00C056C0"/>
    <w:rsid w:val="00C06D8B"/>
    <w:rsid w:val="00C06FF1"/>
    <w:rsid w:val="00C07D35"/>
    <w:rsid w:val="00C07E58"/>
    <w:rsid w:val="00C10010"/>
    <w:rsid w:val="00C11340"/>
    <w:rsid w:val="00C1173F"/>
    <w:rsid w:val="00C11A55"/>
    <w:rsid w:val="00C11BFB"/>
    <w:rsid w:val="00C12179"/>
    <w:rsid w:val="00C12B3A"/>
    <w:rsid w:val="00C13492"/>
    <w:rsid w:val="00C1370C"/>
    <w:rsid w:val="00C13E8F"/>
    <w:rsid w:val="00C14965"/>
    <w:rsid w:val="00C14A92"/>
    <w:rsid w:val="00C14C9B"/>
    <w:rsid w:val="00C15DE6"/>
    <w:rsid w:val="00C15EE7"/>
    <w:rsid w:val="00C16166"/>
    <w:rsid w:val="00C16D61"/>
    <w:rsid w:val="00C170F0"/>
    <w:rsid w:val="00C20D53"/>
    <w:rsid w:val="00C21478"/>
    <w:rsid w:val="00C21554"/>
    <w:rsid w:val="00C218FC"/>
    <w:rsid w:val="00C223C0"/>
    <w:rsid w:val="00C22442"/>
    <w:rsid w:val="00C22C68"/>
    <w:rsid w:val="00C22D46"/>
    <w:rsid w:val="00C22E50"/>
    <w:rsid w:val="00C22EEE"/>
    <w:rsid w:val="00C23637"/>
    <w:rsid w:val="00C24346"/>
    <w:rsid w:val="00C246A4"/>
    <w:rsid w:val="00C24F31"/>
    <w:rsid w:val="00C2796E"/>
    <w:rsid w:val="00C27A70"/>
    <w:rsid w:val="00C30D97"/>
    <w:rsid w:val="00C30FCC"/>
    <w:rsid w:val="00C32A06"/>
    <w:rsid w:val="00C32ACC"/>
    <w:rsid w:val="00C34125"/>
    <w:rsid w:val="00C348A7"/>
    <w:rsid w:val="00C34E28"/>
    <w:rsid w:val="00C35943"/>
    <w:rsid w:val="00C37D56"/>
    <w:rsid w:val="00C4007F"/>
    <w:rsid w:val="00C40280"/>
    <w:rsid w:val="00C403DA"/>
    <w:rsid w:val="00C40DA9"/>
    <w:rsid w:val="00C41EF6"/>
    <w:rsid w:val="00C425A0"/>
    <w:rsid w:val="00C44141"/>
    <w:rsid w:val="00C44EBF"/>
    <w:rsid w:val="00C45D82"/>
    <w:rsid w:val="00C46220"/>
    <w:rsid w:val="00C467F0"/>
    <w:rsid w:val="00C46F1D"/>
    <w:rsid w:val="00C47972"/>
    <w:rsid w:val="00C51233"/>
    <w:rsid w:val="00C51B5D"/>
    <w:rsid w:val="00C5313E"/>
    <w:rsid w:val="00C54788"/>
    <w:rsid w:val="00C54D05"/>
    <w:rsid w:val="00C55690"/>
    <w:rsid w:val="00C62246"/>
    <w:rsid w:val="00C62FA2"/>
    <w:rsid w:val="00C6305C"/>
    <w:rsid w:val="00C634D7"/>
    <w:rsid w:val="00C6382B"/>
    <w:rsid w:val="00C63E29"/>
    <w:rsid w:val="00C640AE"/>
    <w:rsid w:val="00C64A32"/>
    <w:rsid w:val="00C67AD9"/>
    <w:rsid w:val="00C7074A"/>
    <w:rsid w:val="00C71389"/>
    <w:rsid w:val="00C71A5C"/>
    <w:rsid w:val="00C728C5"/>
    <w:rsid w:val="00C72B19"/>
    <w:rsid w:val="00C73450"/>
    <w:rsid w:val="00C7394E"/>
    <w:rsid w:val="00C75BD2"/>
    <w:rsid w:val="00C765CA"/>
    <w:rsid w:val="00C76692"/>
    <w:rsid w:val="00C767DA"/>
    <w:rsid w:val="00C769D2"/>
    <w:rsid w:val="00C76CF1"/>
    <w:rsid w:val="00C76F66"/>
    <w:rsid w:val="00C772E7"/>
    <w:rsid w:val="00C77C21"/>
    <w:rsid w:val="00C80633"/>
    <w:rsid w:val="00C809BF"/>
    <w:rsid w:val="00C80A14"/>
    <w:rsid w:val="00C81326"/>
    <w:rsid w:val="00C82CF4"/>
    <w:rsid w:val="00C8338F"/>
    <w:rsid w:val="00C83CFD"/>
    <w:rsid w:val="00C84179"/>
    <w:rsid w:val="00C843EF"/>
    <w:rsid w:val="00C843F3"/>
    <w:rsid w:val="00C85310"/>
    <w:rsid w:val="00C86159"/>
    <w:rsid w:val="00C869D7"/>
    <w:rsid w:val="00C878F2"/>
    <w:rsid w:val="00C878F8"/>
    <w:rsid w:val="00C90153"/>
    <w:rsid w:val="00C915C2"/>
    <w:rsid w:val="00C918C0"/>
    <w:rsid w:val="00C92BFE"/>
    <w:rsid w:val="00C92DC4"/>
    <w:rsid w:val="00C95B5E"/>
    <w:rsid w:val="00C965EA"/>
    <w:rsid w:val="00C96D5F"/>
    <w:rsid w:val="00C96E76"/>
    <w:rsid w:val="00C96FD1"/>
    <w:rsid w:val="00C9722F"/>
    <w:rsid w:val="00CA01F7"/>
    <w:rsid w:val="00CA04E7"/>
    <w:rsid w:val="00CA0B3E"/>
    <w:rsid w:val="00CA176D"/>
    <w:rsid w:val="00CA2012"/>
    <w:rsid w:val="00CA29D0"/>
    <w:rsid w:val="00CA2A35"/>
    <w:rsid w:val="00CA4418"/>
    <w:rsid w:val="00CA4505"/>
    <w:rsid w:val="00CA5E48"/>
    <w:rsid w:val="00CA6528"/>
    <w:rsid w:val="00CA6D68"/>
    <w:rsid w:val="00CA7204"/>
    <w:rsid w:val="00CA7EE3"/>
    <w:rsid w:val="00CB00DC"/>
    <w:rsid w:val="00CB0669"/>
    <w:rsid w:val="00CB0E47"/>
    <w:rsid w:val="00CB190E"/>
    <w:rsid w:val="00CB25E7"/>
    <w:rsid w:val="00CB2E27"/>
    <w:rsid w:val="00CB3147"/>
    <w:rsid w:val="00CB367E"/>
    <w:rsid w:val="00CB3C08"/>
    <w:rsid w:val="00CB470F"/>
    <w:rsid w:val="00CB612F"/>
    <w:rsid w:val="00CB6D06"/>
    <w:rsid w:val="00CB727B"/>
    <w:rsid w:val="00CC0DB3"/>
    <w:rsid w:val="00CC1BDC"/>
    <w:rsid w:val="00CC1CC7"/>
    <w:rsid w:val="00CC278A"/>
    <w:rsid w:val="00CC3784"/>
    <w:rsid w:val="00CC3945"/>
    <w:rsid w:val="00CC6AC9"/>
    <w:rsid w:val="00CC7272"/>
    <w:rsid w:val="00CD1397"/>
    <w:rsid w:val="00CD1F5C"/>
    <w:rsid w:val="00CD278E"/>
    <w:rsid w:val="00CD35E8"/>
    <w:rsid w:val="00CD3796"/>
    <w:rsid w:val="00CD37F3"/>
    <w:rsid w:val="00CD4830"/>
    <w:rsid w:val="00CD4B6B"/>
    <w:rsid w:val="00CD590C"/>
    <w:rsid w:val="00CD5F5E"/>
    <w:rsid w:val="00CD61B3"/>
    <w:rsid w:val="00CD7861"/>
    <w:rsid w:val="00CD7C92"/>
    <w:rsid w:val="00CE0D59"/>
    <w:rsid w:val="00CE17C6"/>
    <w:rsid w:val="00CE1965"/>
    <w:rsid w:val="00CE2199"/>
    <w:rsid w:val="00CE5091"/>
    <w:rsid w:val="00CE533C"/>
    <w:rsid w:val="00CE565C"/>
    <w:rsid w:val="00CE765C"/>
    <w:rsid w:val="00CE7E1F"/>
    <w:rsid w:val="00CF2030"/>
    <w:rsid w:val="00CF2058"/>
    <w:rsid w:val="00CF2BD3"/>
    <w:rsid w:val="00CF2D92"/>
    <w:rsid w:val="00CF2E04"/>
    <w:rsid w:val="00CF3D3D"/>
    <w:rsid w:val="00CF448B"/>
    <w:rsid w:val="00CF4639"/>
    <w:rsid w:val="00CF4659"/>
    <w:rsid w:val="00CF4AD6"/>
    <w:rsid w:val="00CF7ADC"/>
    <w:rsid w:val="00CF7CC7"/>
    <w:rsid w:val="00D00575"/>
    <w:rsid w:val="00D02BEF"/>
    <w:rsid w:val="00D032E4"/>
    <w:rsid w:val="00D0359B"/>
    <w:rsid w:val="00D03702"/>
    <w:rsid w:val="00D04429"/>
    <w:rsid w:val="00D05426"/>
    <w:rsid w:val="00D05877"/>
    <w:rsid w:val="00D101E8"/>
    <w:rsid w:val="00D10CD7"/>
    <w:rsid w:val="00D11209"/>
    <w:rsid w:val="00D11883"/>
    <w:rsid w:val="00D11BE3"/>
    <w:rsid w:val="00D12447"/>
    <w:rsid w:val="00D12A70"/>
    <w:rsid w:val="00D1544B"/>
    <w:rsid w:val="00D15CD7"/>
    <w:rsid w:val="00D16306"/>
    <w:rsid w:val="00D17442"/>
    <w:rsid w:val="00D20115"/>
    <w:rsid w:val="00D22CC4"/>
    <w:rsid w:val="00D23D99"/>
    <w:rsid w:val="00D272D2"/>
    <w:rsid w:val="00D30792"/>
    <w:rsid w:val="00D30B65"/>
    <w:rsid w:val="00D3109F"/>
    <w:rsid w:val="00D31145"/>
    <w:rsid w:val="00D323B2"/>
    <w:rsid w:val="00D32918"/>
    <w:rsid w:val="00D33BC4"/>
    <w:rsid w:val="00D33D5A"/>
    <w:rsid w:val="00D348B7"/>
    <w:rsid w:val="00D37160"/>
    <w:rsid w:val="00D40635"/>
    <w:rsid w:val="00D40B1E"/>
    <w:rsid w:val="00D415FF"/>
    <w:rsid w:val="00D41DFF"/>
    <w:rsid w:val="00D41FAE"/>
    <w:rsid w:val="00D42E83"/>
    <w:rsid w:val="00D442F5"/>
    <w:rsid w:val="00D44AA2"/>
    <w:rsid w:val="00D44AB2"/>
    <w:rsid w:val="00D4552B"/>
    <w:rsid w:val="00D45E6A"/>
    <w:rsid w:val="00D46E15"/>
    <w:rsid w:val="00D46EC6"/>
    <w:rsid w:val="00D5093E"/>
    <w:rsid w:val="00D51E0E"/>
    <w:rsid w:val="00D51F79"/>
    <w:rsid w:val="00D51FF5"/>
    <w:rsid w:val="00D5268F"/>
    <w:rsid w:val="00D52FBF"/>
    <w:rsid w:val="00D53B4F"/>
    <w:rsid w:val="00D55F5C"/>
    <w:rsid w:val="00D56892"/>
    <w:rsid w:val="00D57E1A"/>
    <w:rsid w:val="00D603E3"/>
    <w:rsid w:val="00D62718"/>
    <w:rsid w:val="00D62795"/>
    <w:rsid w:val="00D62BF0"/>
    <w:rsid w:val="00D62ECF"/>
    <w:rsid w:val="00D65287"/>
    <w:rsid w:val="00D65806"/>
    <w:rsid w:val="00D65D0F"/>
    <w:rsid w:val="00D669E7"/>
    <w:rsid w:val="00D66B19"/>
    <w:rsid w:val="00D6701A"/>
    <w:rsid w:val="00D73F22"/>
    <w:rsid w:val="00D74017"/>
    <w:rsid w:val="00D74319"/>
    <w:rsid w:val="00D74486"/>
    <w:rsid w:val="00D74592"/>
    <w:rsid w:val="00D74795"/>
    <w:rsid w:val="00D75E1C"/>
    <w:rsid w:val="00D7633A"/>
    <w:rsid w:val="00D774AD"/>
    <w:rsid w:val="00D81917"/>
    <w:rsid w:val="00D81F0A"/>
    <w:rsid w:val="00D822A1"/>
    <w:rsid w:val="00D82607"/>
    <w:rsid w:val="00D850A1"/>
    <w:rsid w:val="00D8558C"/>
    <w:rsid w:val="00D85BF8"/>
    <w:rsid w:val="00D86368"/>
    <w:rsid w:val="00D86F20"/>
    <w:rsid w:val="00D86F9A"/>
    <w:rsid w:val="00D87B32"/>
    <w:rsid w:val="00D900C8"/>
    <w:rsid w:val="00D90AA5"/>
    <w:rsid w:val="00D916EA"/>
    <w:rsid w:val="00D91FA2"/>
    <w:rsid w:val="00D9211E"/>
    <w:rsid w:val="00D928E1"/>
    <w:rsid w:val="00D93672"/>
    <w:rsid w:val="00D9437F"/>
    <w:rsid w:val="00D9534A"/>
    <w:rsid w:val="00D972C5"/>
    <w:rsid w:val="00D97C18"/>
    <w:rsid w:val="00DA1324"/>
    <w:rsid w:val="00DA1441"/>
    <w:rsid w:val="00DA1CB6"/>
    <w:rsid w:val="00DA2170"/>
    <w:rsid w:val="00DA2F15"/>
    <w:rsid w:val="00DA44DD"/>
    <w:rsid w:val="00DA51EE"/>
    <w:rsid w:val="00DA7298"/>
    <w:rsid w:val="00DA7339"/>
    <w:rsid w:val="00DA7CAF"/>
    <w:rsid w:val="00DA7FED"/>
    <w:rsid w:val="00DB1D0B"/>
    <w:rsid w:val="00DB2187"/>
    <w:rsid w:val="00DB398F"/>
    <w:rsid w:val="00DB4EBE"/>
    <w:rsid w:val="00DB576B"/>
    <w:rsid w:val="00DB5804"/>
    <w:rsid w:val="00DB5A67"/>
    <w:rsid w:val="00DB5B6F"/>
    <w:rsid w:val="00DB5F21"/>
    <w:rsid w:val="00DB6562"/>
    <w:rsid w:val="00DB6591"/>
    <w:rsid w:val="00DB6862"/>
    <w:rsid w:val="00DC0574"/>
    <w:rsid w:val="00DC0A7B"/>
    <w:rsid w:val="00DC18CA"/>
    <w:rsid w:val="00DC1EC3"/>
    <w:rsid w:val="00DC2265"/>
    <w:rsid w:val="00DC24EB"/>
    <w:rsid w:val="00DC2C9D"/>
    <w:rsid w:val="00DC35A8"/>
    <w:rsid w:val="00DC3A07"/>
    <w:rsid w:val="00DC5790"/>
    <w:rsid w:val="00DC63BA"/>
    <w:rsid w:val="00DC7014"/>
    <w:rsid w:val="00DD076F"/>
    <w:rsid w:val="00DD1A79"/>
    <w:rsid w:val="00DD2233"/>
    <w:rsid w:val="00DD393E"/>
    <w:rsid w:val="00DD404D"/>
    <w:rsid w:val="00DD4370"/>
    <w:rsid w:val="00DD51A9"/>
    <w:rsid w:val="00DD56A9"/>
    <w:rsid w:val="00DE23A5"/>
    <w:rsid w:val="00DE5B71"/>
    <w:rsid w:val="00DE6346"/>
    <w:rsid w:val="00DE706F"/>
    <w:rsid w:val="00DE74F2"/>
    <w:rsid w:val="00DF12DB"/>
    <w:rsid w:val="00DF183F"/>
    <w:rsid w:val="00DF25F5"/>
    <w:rsid w:val="00DF311B"/>
    <w:rsid w:val="00DF411B"/>
    <w:rsid w:val="00E000E7"/>
    <w:rsid w:val="00E00362"/>
    <w:rsid w:val="00E003BE"/>
    <w:rsid w:val="00E00BBB"/>
    <w:rsid w:val="00E01481"/>
    <w:rsid w:val="00E014D2"/>
    <w:rsid w:val="00E029AF"/>
    <w:rsid w:val="00E051FD"/>
    <w:rsid w:val="00E05773"/>
    <w:rsid w:val="00E06582"/>
    <w:rsid w:val="00E06BAE"/>
    <w:rsid w:val="00E0796B"/>
    <w:rsid w:val="00E07970"/>
    <w:rsid w:val="00E0FE37"/>
    <w:rsid w:val="00E10051"/>
    <w:rsid w:val="00E100A1"/>
    <w:rsid w:val="00E104A8"/>
    <w:rsid w:val="00E11737"/>
    <w:rsid w:val="00E122A8"/>
    <w:rsid w:val="00E123E9"/>
    <w:rsid w:val="00E1317B"/>
    <w:rsid w:val="00E138EA"/>
    <w:rsid w:val="00E13907"/>
    <w:rsid w:val="00E14ACC"/>
    <w:rsid w:val="00E1575B"/>
    <w:rsid w:val="00E15893"/>
    <w:rsid w:val="00E15AD6"/>
    <w:rsid w:val="00E15CF9"/>
    <w:rsid w:val="00E16D45"/>
    <w:rsid w:val="00E20101"/>
    <w:rsid w:val="00E207CF"/>
    <w:rsid w:val="00E21AC1"/>
    <w:rsid w:val="00E221D4"/>
    <w:rsid w:val="00E22CEF"/>
    <w:rsid w:val="00E22E0F"/>
    <w:rsid w:val="00E2304E"/>
    <w:rsid w:val="00E237C0"/>
    <w:rsid w:val="00E23FAE"/>
    <w:rsid w:val="00E24C7C"/>
    <w:rsid w:val="00E24DB3"/>
    <w:rsid w:val="00E25373"/>
    <w:rsid w:val="00E25594"/>
    <w:rsid w:val="00E260F3"/>
    <w:rsid w:val="00E2683F"/>
    <w:rsid w:val="00E26A09"/>
    <w:rsid w:val="00E271DD"/>
    <w:rsid w:val="00E27486"/>
    <w:rsid w:val="00E27CF5"/>
    <w:rsid w:val="00E30F05"/>
    <w:rsid w:val="00E338E6"/>
    <w:rsid w:val="00E3405A"/>
    <w:rsid w:val="00E36103"/>
    <w:rsid w:val="00E36C24"/>
    <w:rsid w:val="00E36DC1"/>
    <w:rsid w:val="00E40273"/>
    <w:rsid w:val="00E40986"/>
    <w:rsid w:val="00E418AC"/>
    <w:rsid w:val="00E42568"/>
    <w:rsid w:val="00E43BA4"/>
    <w:rsid w:val="00E43D4C"/>
    <w:rsid w:val="00E443A8"/>
    <w:rsid w:val="00E44432"/>
    <w:rsid w:val="00E4555A"/>
    <w:rsid w:val="00E46014"/>
    <w:rsid w:val="00E4604E"/>
    <w:rsid w:val="00E46F3E"/>
    <w:rsid w:val="00E50358"/>
    <w:rsid w:val="00E50FAA"/>
    <w:rsid w:val="00E515D5"/>
    <w:rsid w:val="00E51AD2"/>
    <w:rsid w:val="00E51B82"/>
    <w:rsid w:val="00E5208E"/>
    <w:rsid w:val="00E5239A"/>
    <w:rsid w:val="00E529DD"/>
    <w:rsid w:val="00E52B65"/>
    <w:rsid w:val="00E535E5"/>
    <w:rsid w:val="00E53997"/>
    <w:rsid w:val="00E53AD7"/>
    <w:rsid w:val="00E55613"/>
    <w:rsid w:val="00E559EE"/>
    <w:rsid w:val="00E5772F"/>
    <w:rsid w:val="00E604A3"/>
    <w:rsid w:val="00E621CC"/>
    <w:rsid w:val="00E62208"/>
    <w:rsid w:val="00E6436B"/>
    <w:rsid w:val="00E64EAE"/>
    <w:rsid w:val="00E652C9"/>
    <w:rsid w:val="00E65ED1"/>
    <w:rsid w:val="00E670A9"/>
    <w:rsid w:val="00E67609"/>
    <w:rsid w:val="00E6785D"/>
    <w:rsid w:val="00E70248"/>
    <w:rsid w:val="00E704F7"/>
    <w:rsid w:val="00E71364"/>
    <w:rsid w:val="00E72F3A"/>
    <w:rsid w:val="00E73E97"/>
    <w:rsid w:val="00E7473C"/>
    <w:rsid w:val="00E7491B"/>
    <w:rsid w:val="00E749CA"/>
    <w:rsid w:val="00E74A4C"/>
    <w:rsid w:val="00E74E36"/>
    <w:rsid w:val="00E77F6D"/>
    <w:rsid w:val="00E8071B"/>
    <w:rsid w:val="00E81BEC"/>
    <w:rsid w:val="00E829A5"/>
    <w:rsid w:val="00E841FB"/>
    <w:rsid w:val="00E84CCD"/>
    <w:rsid w:val="00E8649B"/>
    <w:rsid w:val="00E86FC6"/>
    <w:rsid w:val="00E907EB"/>
    <w:rsid w:val="00E9201A"/>
    <w:rsid w:val="00E94A15"/>
    <w:rsid w:val="00E94C04"/>
    <w:rsid w:val="00E95EC7"/>
    <w:rsid w:val="00E966F4"/>
    <w:rsid w:val="00E96865"/>
    <w:rsid w:val="00E96C4F"/>
    <w:rsid w:val="00E97F57"/>
    <w:rsid w:val="00EA21E4"/>
    <w:rsid w:val="00EA2807"/>
    <w:rsid w:val="00EA30CE"/>
    <w:rsid w:val="00EA3650"/>
    <w:rsid w:val="00EA414E"/>
    <w:rsid w:val="00EA46DA"/>
    <w:rsid w:val="00EA7C35"/>
    <w:rsid w:val="00EB0AC9"/>
    <w:rsid w:val="00EB0C83"/>
    <w:rsid w:val="00EB109A"/>
    <w:rsid w:val="00EB1422"/>
    <w:rsid w:val="00EB454C"/>
    <w:rsid w:val="00EB4C98"/>
    <w:rsid w:val="00EB5EE0"/>
    <w:rsid w:val="00EC1256"/>
    <w:rsid w:val="00EC2401"/>
    <w:rsid w:val="00EC2BC6"/>
    <w:rsid w:val="00EC4B59"/>
    <w:rsid w:val="00EC63F0"/>
    <w:rsid w:val="00EC6BF1"/>
    <w:rsid w:val="00ED21E3"/>
    <w:rsid w:val="00ED324A"/>
    <w:rsid w:val="00ED3500"/>
    <w:rsid w:val="00ED3C16"/>
    <w:rsid w:val="00ED3C92"/>
    <w:rsid w:val="00ED3D45"/>
    <w:rsid w:val="00ED5B28"/>
    <w:rsid w:val="00ED670D"/>
    <w:rsid w:val="00ED71B3"/>
    <w:rsid w:val="00EE043A"/>
    <w:rsid w:val="00EE1A72"/>
    <w:rsid w:val="00EE1B3F"/>
    <w:rsid w:val="00EE1BFA"/>
    <w:rsid w:val="00EE2EAE"/>
    <w:rsid w:val="00EE4526"/>
    <w:rsid w:val="00EE4E94"/>
    <w:rsid w:val="00EF09F3"/>
    <w:rsid w:val="00EF0AA3"/>
    <w:rsid w:val="00EF0D8C"/>
    <w:rsid w:val="00EF23E9"/>
    <w:rsid w:val="00EF2AF6"/>
    <w:rsid w:val="00EF4307"/>
    <w:rsid w:val="00EF434F"/>
    <w:rsid w:val="00EF4956"/>
    <w:rsid w:val="00EF4E6C"/>
    <w:rsid w:val="00EF4ED1"/>
    <w:rsid w:val="00EF5F6C"/>
    <w:rsid w:val="00EF6E94"/>
    <w:rsid w:val="00EF6FA6"/>
    <w:rsid w:val="00EF781C"/>
    <w:rsid w:val="00F00C1C"/>
    <w:rsid w:val="00F016BC"/>
    <w:rsid w:val="00F01EF6"/>
    <w:rsid w:val="00F03F0F"/>
    <w:rsid w:val="00F04769"/>
    <w:rsid w:val="00F05109"/>
    <w:rsid w:val="00F05297"/>
    <w:rsid w:val="00F052A7"/>
    <w:rsid w:val="00F05DA2"/>
    <w:rsid w:val="00F06905"/>
    <w:rsid w:val="00F06FF1"/>
    <w:rsid w:val="00F1043B"/>
    <w:rsid w:val="00F11225"/>
    <w:rsid w:val="00F138DB"/>
    <w:rsid w:val="00F13A3D"/>
    <w:rsid w:val="00F144F3"/>
    <w:rsid w:val="00F14A83"/>
    <w:rsid w:val="00F15B01"/>
    <w:rsid w:val="00F165EA"/>
    <w:rsid w:val="00F16B1F"/>
    <w:rsid w:val="00F2001D"/>
    <w:rsid w:val="00F2069D"/>
    <w:rsid w:val="00F20F16"/>
    <w:rsid w:val="00F226B0"/>
    <w:rsid w:val="00F23127"/>
    <w:rsid w:val="00F23289"/>
    <w:rsid w:val="00F235CD"/>
    <w:rsid w:val="00F23669"/>
    <w:rsid w:val="00F24152"/>
    <w:rsid w:val="00F25F1C"/>
    <w:rsid w:val="00F2613E"/>
    <w:rsid w:val="00F26B22"/>
    <w:rsid w:val="00F27548"/>
    <w:rsid w:val="00F27A4B"/>
    <w:rsid w:val="00F27B1D"/>
    <w:rsid w:val="00F305E3"/>
    <w:rsid w:val="00F31E1B"/>
    <w:rsid w:val="00F31F89"/>
    <w:rsid w:val="00F32E90"/>
    <w:rsid w:val="00F33B1C"/>
    <w:rsid w:val="00F34F08"/>
    <w:rsid w:val="00F353B9"/>
    <w:rsid w:val="00F37AA8"/>
    <w:rsid w:val="00F37B55"/>
    <w:rsid w:val="00F4031B"/>
    <w:rsid w:val="00F413EE"/>
    <w:rsid w:val="00F41818"/>
    <w:rsid w:val="00F4257B"/>
    <w:rsid w:val="00F43315"/>
    <w:rsid w:val="00F43977"/>
    <w:rsid w:val="00F43C17"/>
    <w:rsid w:val="00F4434A"/>
    <w:rsid w:val="00F44729"/>
    <w:rsid w:val="00F44C60"/>
    <w:rsid w:val="00F44F3B"/>
    <w:rsid w:val="00F455E5"/>
    <w:rsid w:val="00F469EC"/>
    <w:rsid w:val="00F50723"/>
    <w:rsid w:val="00F509E0"/>
    <w:rsid w:val="00F50DBB"/>
    <w:rsid w:val="00F50FB9"/>
    <w:rsid w:val="00F512DB"/>
    <w:rsid w:val="00F53411"/>
    <w:rsid w:val="00F549CE"/>
    <w:rsid w:val="00F552FA"/>
    <w:rsid w:val="00F55565"/>
    <w:rsid w:val="00F56728"/>
    <w:rsid w:val="00F56C61"/>
    <w:rsid w:val="00F57B7C"/>
    <w:rsid w:val="00F60492"/>
    <w:rsid w:val="00F60F2B"/>
    <w:rsid w:val="00F62BA7"/>
    <w:rsid w:val="00F62F66"/>
    <w:rsid w:val="00F64595"/>
    <w:rsid w:val="00F64DE1"/>
    <w:rsid w:val="00F64EAC"/>
    <w:rsid w:val="00F6548C"/>
    <w:rsid w:val="00F656E5"/>
    <w:rsid w:val="00F66954"/>
    <w:rsid w:val="00F66BA5"/>
    <w:rsid w:val="00F66D79"/>
    <w:rsid w:val="00F66F7E"/>
    <w:rsid w:val="00F70552"/>
    <w:rsid w:val="00F71601"/>
    <w:rsid w:val="00F717A1"/>
    <w:rsid w:val="00F73CF1"/>
    <w:rsid w:val="00F74B0D"/>
    <w:rsid w:val="00F74EA6"/>
    <w:rsid w:val="00F772FE"/>
    <w:rsid w:val="00F77B6B"/>
    <w:rsid w:val="00F77E48"/>
    <w:rsid w:val="00F77F45"/>
    <w:rsid w:val="00F8045B"/>
    <w:rsid w:val="00F8104C"/>
    <w:rsid w:val="00F811F2"/>
    <w:rsid w:val="00F81339"/>
    <w:rsid w:val="00F86037"/>
    <w:rsid w:val="00F870D2"/>
    <w:rsid w:val="00F87104"/>
    <w:rsid w:val="00F87CE1"/>
    <w:rsid w:val="00F9184B"/>
    <w:rsid w:val="00F9206C"/>
    <w:rsid w:val="00F92964"/>
    <w:rsid w:val="00F93038"/>
    <w:rsid w:val="00F93A69"/>
    <w:rsid w:val="00F9407E"/>
    <w:rsid w:val="00F94669"/>
    <w:rsid w:val="00F9520F"/>
    <w:rsid w:val="00F95CDE"/>
    <w:rsid w:val="00F96364"/>
    <w:rsid w:val="00F96BA4"/>
    <w:rsid w:val="00F97E55"/>
    <w:rsid w:val="00F97ECC"/>
    <w:rsid w:val="00FA106B"/>
    <w:rsid w:val="00FA1985"/>
    <w:rsid w:val="00FA19A6"/>
    <w:rsid w:val="00FA2AF9"/>
    <w:rsid w:val="00FA45D8"/>
    <w:rsid w:val="00FA5A7E"/>
    <w:rsid w:val="00FA5B9F"/>
    <w:rsid w:val="00FA5BED"/>
    <w:rsid w:val="00FA78E9"/>
    <w:rsid w:val="00FA791D"/>
    <w:rsid w:val="00FB10EE"/>
    <w:rsid w:val="00FB2E8A"/>
    <w:rsid w:val="00FB3FB6"/>
    <w:rsid w:val="00FB564F"/>
    <w:rsid w:val="00FB591D"/>
    <w:rsid w:val="00FB649E"/>
    <w:rsid w:val="00FB666A"/>
    <w:rsid w:val="00FB6A46"/>
    <w:rsid w:val="00FB7B2A"/>
    <w:rsid w:val="00FB7D60"/>
    <w:rsid w:val="00FC05B7"/>
    <w:rsid w:val="00FC118E"/>
    <w:rsid w:val="00FC1A13"/>
    <w:rsid w:val="00FC1F1B"/>
    <w:rsid w:val="00FC2AF5"/>
    <w:rsid w:val="00FC2C24"/>
    <w:rsid w:val="00FC3637"/>
    <w:rsid w:val="00FC3ADD"/>
    <w:rsid w:val="00FC3F25"/>
    <w:rsid w:val="00FC51AA"/>
    <w:rsid w:val="00FC5332"/>
    <w:rsid w:val="00FC5E2B"/>
    <w:rsid w:val="00FC6466"/>
    <w:rsid w:val="00FC6CD3"/>
    <w:rsid w:val="00FC7A8C"/>
    <w:rsid w:val="00FD13D1"/>
    <w:rsid w:val="00FD15B1"/>
    <w:rsid w:val="00FD2B2A"/>
    <w:rsid w:val="00FD3FC7"/>
    <w:rsid w:val="00FD4E34"/>
    <w:rsid w:val="00FD5167"/>
    <w:rsid w:val="00FD5810"/>
    <w:rsid w:val="00FD65F2"/>
    <w:rsid w:val="00FD67DA"/>
    <w:rsid w:val="00FD7694"/>
    <w:rsid w:val="00FD7AF7"/>
    <w:rsid w:val="00FD7B67"/>
    <w:rsid w:val="00FE0A44"/>
    <w:rsid w:val="00FE0F93"/>
    <w:rsid w:val="00FE2884"/>
    <w:rsid w:val="00FE37B5"/>
    <w:rsid w:val="00FE4352"/>
    <w:rsid w:val="00FE48B0"/>
    <w:rsid w:val="00FE5872"/>
    <w:rsid w:val="00FE63AA"/>
    <w:rsid w:val="00FE69F0"/>
    <w:rsid w:val="00FF1509"/>
    <w:rsid w:val="00FF18EA"/>
    <w:rsid w:val="00FF19B9"/>
    <w:rsid w:val="00FF3745"/>
    <w:rsid w:val="00FF405A"/>
    <w:rsid w:val="00FF45F4"/>
    <w:rsid w:val="00FF5298"/>
    <w:rsid w:val="00FF6416"/>
    <w:rsid w:val="00FF657E"/>
    <w:rsid w:val="00FF6AFE"/>
    <w:rsid w:val="014D93C7"/>
    <w:rsid w:val="01C7EA90"/>
    <w:rsid w:val="021B64A8"/>
    <w:rsid w:val="0241C8E5"/>
    <w:rsid w:val="028A392C"/>
    <w:rsid w:val="028DB2A2"/>
    <w:rsid w:val="02AA4C75"/>
    <w:rsid w:val="03761EB4"/>
    <w:rsid w:val="03BD777F"/>
    <w:rsid w:val="04CCDEAF"/>
    <w:rsid w:val="04DEC2EB"/>
    <w:rsid w:val="05780F69"/>
    <w:rsid w:val="05BEFF1B"/>
    <w:rsid w:val="07B2D7C0"/>
    <w:rsid w:val="07BA3CB4"/>
    <w:rsid w:val="07C68413"/>
    <w:rsid w:val="08B5C161"/>
    <w:rsid w:val="0924BEF5"/>
    <w:rsid w:val="09EF25C7"/>
    <w:rsid w:val="0A721B99"/>
    <w:rsid w:val="0A8408F8"/>
    <w:rsid w:val="0B412B1A"/>
    <w:rsid w:val="0B778CEE"/>
    <w:rsid w:val="0CD59DCD"/>
    <w:rsid w:val="0D6150DB"/>
    <w:rsid w:val="0ED326A5"/>
    <w:rsid w:val="0F18F031"/>
    <w:rsid w:val="100CE2B0"/>
    <w:rsid w:val="1015814C"/>
    <w:rsid w:val="101F7EA7"/>
    <w:rsid w:val="115347B3"/>
    <w:rsid w:val="119CAE46"/>
    <w:rsid w:val="11BAA97A"/>
    <w:rsid w:val="12480A6A"/>
    <w:rsid w:val="12975AF7"/>
    <w:rsid w:val="12C171FE"/>
    <w:rsid w:val="12E28AC9"/>
    <w:rsid w:val="12F9BC30"/>
    <w:rsid w:val="139DE517"/>
    <w:rsid w:val="13DE2051"/>
    <w:rsid w:val="146DD69A"/>
    <w:rsid w:val="147ED301"/>
    <w:rsid w:val="153A80C1"/>
    <w:rsid w:val="16304444"/>
    <w:rsid w:val="16B2416F"/>
    <w:rsid w:val="16F45EBE"/>
    <w:rsid w:val="17387CE7"/>
    <w:rsid w:val="17C2038D"/>
    <w:rsid w:val="185A9A32"/>
    <w:rsid w:val="186837CA"/>
    <w:rsid w:val="18D53B2A"/>
    <w:rsid w:val="18E28A24"/>
    <w:rsid w:val="199A5EB7"/>
    <w:rsid w:val="19DD58B9"/>
    <w:rsid w:val="1A80B53D"/>
    <w:rsid w:val="1AB9641E"/>
    <w:rsid w:val="1AC67463"/>
    <w:rsid w:val="1ACBAD34"/>
    <w:rsid w:val="1B48B7FB"/>
    <w:rsid w:val="1B49BB5A"/>
    <w:rsid w:val="1B7D36E0"/>
    <w:rsid w:val="1C357D3C"/>
    <w:rsid w:val="1CEC1442"/>
    <w:rsid w:val="1D4C29F4"/>
    <w:rsid w:val="1D9D6A17"/>
    <w:rsid w:val="1DAD0ABA"/>
    <w:rsid w:val="1DB0ECF9"/>
    <w:rsid w:val="1E27B3F1"/>
    <w:rsid w:val="1ED446AB"/>
    <w:rsid w:val="1F038B29"/>
    <w:rsid w:val="1F7D1DC6"/>
    <w:rsid w:val="20104F9E"/>
    <w:rsid w:val="20BC1F51"/>
    <w:rsid w:val="21652777"/>
    <w:rsid w:val="216A0D63"/>
    <w:rsid w:val="21C4807C"/>
    <w:rsid w:val="225FDB7B"/>
    <w:rsid w:val="232458D8"/>
    <w:rsid w:val="23FD1FFD"/>
    <w:rsid w:val="2425A2BB"/>
    <w:rsid w:val="245DC220"/>
    <w:rsid w:val="2490BC8B"/>
    <w:rsid w:val="24A2712E"/>
    <w:rsid w:val="257E6A2C"/>
    <w:rsid w:val="25DDD23A"/>
    <w:rsid w:val="2609CA0D"/>
    <w:rsid w:val="26191BFA"/>
    <w:rsid w:val="26A50EC3"/>
    <w:rsid w:val="27228F69"/>
    <w:rsid w:val="27E4134B"/>
    <w:rsid w:val="280C5343"/>
    <w:rsid w:val="281A8512"/>
    <w:rsid w:val="296DBA39"/>
    <w:rsid w:val="29DFB52F"/>
    <w:rsid w:val="29FDCB81"/>
    <w:rsid w:val="2A225017"/>
    <w:rsid w:val="2B676D80"/>
    <w:rsid w:val="2C018ADA"/>
    <w:rsid w:val="2C33260F"/>
    <w:rsid w:val="2CDF944E"/>
    <w:rsid w:val="2CFB1604"/>
    <w:rsid w:val="2D51C363"/>
    <w:rsid w:val="2DD9842D"/>
    <w:rsid w:val="2DE2A43E"/>
    <w:rsid w:val="2F67B434"/>
    <w:rsid w:val="30799759"/>
    <w:rsid w:val="30973EB7"/>
    <w:rsid w:val="31C3C8A6"/>
    <w:rsid w:val="3283B465"/>
    <w:rsid w:val="331020C7"/>
    <w:rsid w:val="3354ED78"/>
    <w:rsid w:val="33893407"/>
    <w:rsid w:val="33DDC981"/>
    <w:rsid w:val="34BD0BA3"/>
    <w:rsid w:val="35765E77"/>
    <w:rsid w:val="366A3D7B"/>
    <w:rsid w:val="36717F09"/>
    <w:rsid w:val="36D2D11D"/>
    <w:rsid w:val="37B54C23"/>
    <w:rsid w:val="388A5F0F"/>
    <w:rsid w:val="38FA7251"/>
    <w:rsid w:val="391AA71A"/>
    <w:rsid w:val="39404FC9"/>
    <w:rsid w:val="3AC2DB39"/>
    <w:rsid w:val="3AE12F91"/>
    <w:rsid w:val="3AEAF948"/>
    <w:rsid w:val="3B1CA1EF"/>
    <w:rsid w:val="3B215F4F"/>
    <w:rsid w:val="3CD85697"/>
    <w:rsid w:val="3D5CB596"/>
    <w:rsid w:val="3DF5DE16"/>
    <w:rsid w:val="3E7C9E82"/>
    <w:rsid w:val="3EA151DE"/>
    <w:rsid w:val="3EA4BFC5"/>
    <w:rsid w:val="3F32450F"/>
    <w:rsid w:val="3F64DADF"/>
    <w:rsid w:val="401F5C31"/>
    <w:rsid w:val="406A2DAB"/>
    <w:rsid w:val="40B9C59A"/>
    <w:rsid w:val="40EB6FD6"/>
    <w:rsid w:val="411977DF"/>
    <w:rsid w:val="4124935E"/>
    <w:rsid w:val="41752C02"/>
    <w:rsid w:val="41BBE778"/>
    <w:rsid w:val="41F5C8B0"/>
    <w:rsid w:val="420C642B"/>
    <w:rsid w:val="4231DAD0"/>
    <w:rsid w:val="428B3A45"/>
    <w:rsid w:val="433671CF"/>
    <w:rsid w:val="4359C802"/>
    <w:rsid w:val="4473F38C"/>
    <w:rsid w:val="4474953F"/>
    <w:rsid w:val="44A144E8"/>
    <w:rsid w:val="45BED9B7"/>
    <w:rsid w:val="45EED8AF"/>
    <w:rsid w:val="46BCF1D5"/>
    <w:rsid w:val="46C57B35"/>
    <w:rsid w:val="46E8B78F"/>
    <w:rsid w:val="47987906"/>
    <w:rsid w:val="47D92DD5"/>
    <w:rsid w:val="48A11743"/>
    <w:rsid w:val="48EF5BBB"/>
    <w:rsid w:val="48F88D98"/>
    <w:rsid w:val="490EE559"/>
    <w:rsid w:val="4A0A4A7E"/>
    <w:rsid w:val="4A49606A"/>
    <w:rsid w:val="4A9177CA"/>
    <w:rsid w:val="4B260BFC"/>
    <w:rsid w:val="4BD92873"/>
    <w:rsid w:val="4BFFBBBB"/>
    <w:rsid w:val="4C3C7452"/>
    <w:rsid w:val="4D0E5BA0"/>
    <w:rsid w:val="4D357462"/>
    <w:rsid w:val="4DB73555"/>
    <w:rsid w:val="4E2C9E5A"/>
    <w:rsid w:val="4E8D6249"/>
    <w:rsid w:val="4ED82262"/>
    <w:rsid w:val="4F0505F4"/>
    <w:rsid w:val="4F43BF8B"/>
    <w:rsid w:val="4FED3444"/>
    <w:rsid w:val="50A4793B"/>
    <w:rsid w:val="512EC6C2"/>
    <w:rsid w:val="52477543"/>
    <w:rsid w:val="526BCB0A"/>
    <w:rsid w:val="52D9DA23"/>
    <w:rsid w:val="53138E7D"/>
    <w:rsid w:val="5357E561"/>
    <w:rsid w:val="536F82D3"/>
    <w:rsid w:val="53E7A523"/>
    <w:rsid w:val="54412A7E"/>
    <w:rsid w:val="55DE585E"/>
    <w:rsid w:val="561CF16F"/>
    <w:rsid w:val="5642FD48"/>
    <w:rsid w:val="58B8A9BA"/>
    <w:rsid w:val="59095782"/>
    <w:rsid w:val="599B63A6"/>
    <w:rsid w:val="599C4BE3"/>
    <w:rsid w:val="59A7F19D"/>
    <w:rsid w:val="5A13AFAD"/>
    <w:rsid w:val="5A51C345"/>
    <w:rsid w:val="5A7DD904"/>
    <w:rsid w:val="5AD0FCF1"/>
    <w:rsid w:val="5AF12291"/>
    <w:rsid w:val="5B4966F5"/>
    <w:rsid w:val="5BE4578F"/>
    <w:rsid w:val="5C08A189"/>
    <w:rsid w:val="5D33E4DA"/>
    <w:rsid w:val="5D49E821"/>
    <w:rsid w:val="5DA804FB"/>
    <w:rsid w:val="5EF06E37"/>
    <w:rsid w:val="600A7A0B"/>
    <w:rsid w:val="601D0308"/>
    <w:rsid w:val="606B61C5"/>
    <w:rsid w:val="60772A72"/>
    <w:rsid w:val="61B1AECC"/>
    <w:rsid w:val="627B8148"/>
    <w:rsid w:val="62B68E6C"/>
    <w:rsid w:val="640FC8AE"/>
    <w:rsid w:val="644892A6"/>
    <w:rsid w:val="65134A51"/>
    <w:rsid w:val="6575FCD1"/>
    <w:rsid w:val="6657CE15"/>
    <w:rsid w:val="6700AAE3"/>
    <w:rsid w:val="6760DE0A"/>
    <w:rsid w:val="69071232"/>
    <w:rsid w:val="6912E04A"/>
    <w:rsid w:val="69453460"/>
    <w:rsid w:val="69DB8092"/>
    <w:rsid w:val="6A86B957"/>
    <w:rsid w:val="6C6E06FF"/>
    <w:rsid w:val="6D0D5522"/>
    <w:rsid w:val="6E113A08"/>
    <w:rsid w:val="6E5FB133"/>
    <w:rsid w:val="6E6341A8"/>
    <w:rsid w:val="6EB05F2E"/>
    <w:rsid w:val="707C70F2"/>
    <w:rsid w:val="70B79C4F"/>
    <w:rsid w:val="70D61A21"/>
    <w:rsid w:val="717D1BBE"/>
    <w:rsid w:val="717DC6E9"/>
    <w:rsid w:val="71F6981A"/>
    <w:rsid w:val="721D4B53"/>
    <w:rsid w:val="727ACF7E"/>
    <w:rsid w:val="74291599"/>
    <w:rsid w:val="745CC5D7"/>
    <w:rsid w:val="7484ACBC"/>
    <w:rsid w:val="74B34C59"/>
    <w:rsid w:val="763ABE4F"/>
    <w:rsid w:val="77DA7628"/>
    <w:rsid w:val="77F25792"/>
    <w:rsid w:val="7849BE5D"/>
    <w:rsid w:val="78BA2421"/>
    <w:rsid w:val="78FD3B17"/>
    <w:rsid w:val="79655DDA"/>
    <w:rsid w:val="79F0C566"/>
    <w:rsid w:val="7A51984F"/>
    <w:rsid w:val="7B1BB16B"/>
    <w:rsid w:val="7BCF53B8"/>
    <w:rsid w:val="7C6C96C7"/>
    <w:rsid w:val="7CE625E9"/>
    <w:rsid w:val="7CEBAE12"/>
    <w:rsid w:val="7DD364C1"/>
    <w:rsid w:val="7E26BB54"/>
    <w:rsid w:val="7E608CB8"/>
    <w:rsid w:val="7E8C7D22"/>
    <w:rsid w:val="7F21F68B"/>
    <w:rsid w:val="7F272B48"/>
    <w:rsid w:val="7FACDC1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1FCA56A6-D0A4-B64B-B64C-3267297C8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3"/>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3"/>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4"/>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paragraph" w:styleId="af6">
    <w:name w:val="Revision"/>
    <w:hidden/>
    <w:uiPriority w:val="99"/>
    <w:semiHidden/>
    <w:rsid w:val="003E64F5"/>
    <w:pPr>
      <w:spacing w:after="0" w:line="240" w:lineRule="auto"/>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458305095">
      <w:bodyDiv w:val="1"/>
      <w:marLeft w:val="0"/>
      <w:marRight w:val="0"/>
      <w:marTop w:val="0"/>
      <w:marBottom w:val="0"/>
      <w:divBdr>
        <w:top w:val="none" w:sz="0" w:space="0" w:color="auto"/>
        <w:left w:val="none" w:sz="0" w:space="0" w:color="auto"/>
        <w:bottom w:val="none" w:sz="0" w:space="0" w:color="auto"/>
        <w:right w:val="none" w:sz="0" w:space="0" w:color="auto"/>
      </w:divBdr>
    </w:div>
    <w:div w:id="639845426">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224291260">
      <w:bodyDiv w:val="1"/>
      <w:marLeft w:val="0"/>
      <w:marRight w:val="0"/>
      <w:marTop w:val="0"/>
      <w:marBottom w:val="0"/>
      <w:divBdr>
        <w:top w:val="none" w:sz="0" w:space="0" w:color="auto"/>
        <w:left w:val="none" w:sz="0" w:space="0" w:color="auto"/>
        <w:bottom w:val="none" w:sz="0" w:space="0" w:color="auto"/>
        <w:right w:val="none" w:sz="0" w:space="0" w:color="auto"/>
      </w:divBdr>
    </w:div>
    <w:div w:id="1466200712">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件" ma:contentTypeID="0x010100B031FC704B45A64DA5B3600D8B485D01" ma:contentTypeVersion="8" ma:contentTypeDescription="建立新的文件。" ma:contentTypeScope="" ma:versionID="dc1ef73ca55cbea7320934d44ffe0125">
  <xsd:schema xmlns:xsd="http://www.w3.org/2001/XMLSchema" xmlns:xs="http://www.w3.org/2001/XMLSchema" xmlns:p="http://schemas.microsoft.com/office/2006/metadata/properties" xmlns:ns2="e8b75b74-6cad-49ff-92e3-0b52e8b36bec" targetNamespace="http://schemas.microsoft.com/office/2006/metadata/properties" ma:root="true" ma:fieldsID="224913ae41d310703ff68d67bd72af4f" ns2:_="">
    <xsd:import namespace="e8b75b74-6cad-49ff-92e3-0b52e8b36b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b75b74-6cad-49ff-92e3-0b52e8b36b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8E7E6-507A-4C7B-8B6C-51CAA0C932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4A3489-06D3-430F-9DDC-4CF1E5470827}">
  <ds:schemaRefs>
    <ds:schemaRef ds:uri="http://schemas.openxmlformats.org/officeDocument/2006/bibliography"/>
  </ds:schemaRefs>
</ds:datastoreItem>
</file>

<file path=customXml/itemProps3.xml><?xml version="1.0" encoding="utf-8"?>
<ds:datastoreItem xmlns:ds="http://schemas.openxmlformats.org/officeDocument/2006/customXml" ds:itemID="{046F3A83-1096-4BB7-9807-F9ECAD702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b75b74-6cad-49ff-92e3-0b52e8b36b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34857A-6A04-4E86-A4A5-A8ECAF4060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1331</Words>
  <Characters>7593</Characters>
  <Application>Microsoft Office Word</Application>
  <DocSecurity>0</DocSecurity>
  <Lines>63</Lines>
  <Paragraphs>17</Paragraphs>
  <ScaleCrop>false</ScaleCrop>
  <Company>APT</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wanchen.lin@fginnov.com;haihanwang@fginnov.com</dc:creator>
  <cp:keywords/>
  <dc:description/>
  <cp:lastModifiedBy>Chia-Hao Yu</cp:lastModifiedBy>
  <cp:revision>3</cp:revision>
  <dcterms:created xsi:type="dcterms:W3CDTF">2020-08-07T14:45:00Z</dcterms:created>
  <dcterms:modified xsi:type="dcterms:W3CDTF">2020-08-07T14:47:00Z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0x010100B031FC704B45A64DA5B3600D8B485D01</vt:lpwstr>
  </property>
</Properties>
</file>